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83DD" w14:textId="77777777" w:rsidR="003D3C1F" w:rsidRDefault="003D3C1F" w:rsidP="003D3C1F">
      <w:pPr>
        <w:jc w:val="center"/>
        <w:rPr>
          <w:rFonts w:ascii="Century Gothic" w:hAnsi="Century Gothic"/>
          <w:b/>
          <w:sz w:val="28"/>
          <w:szCs w:val="28"/>
        </w:rPr>
      </w:pPr>
      <w:r w:rsidRPr="008E4ACD">
        <w:rPr>
          <w:rFonts w:ascii="Arial" w:hAnsi="Arial"/>
          <w:b/>
          <w:noProof/>
          <w:sz w:val="28"/>
          <w:szCs w:val="28"/>
          <w:lang w:eastAsia="en-GB"/>
        </w:rPr>
        <w:drawing>
          <wp:inline distT="0" distB="0" distL="0" distR="0" wp14:anchorId="32CB4400" wp14:editId="3AFC91E3">
            <wp:extent cx="1381125" cy="800100"/>
            <wp:effectExtent l="0" t="0" r="9525" b="0"/>
            <wp:docPr id="2" name="Picture 2" descr="M:\CurrentYear\Ev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:\CurrentYear\Events\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6D3CE" w14:textId="73E3034C" w:rsidR="00355452" w:rsidRPr="00355452" w:rsidRDefault="00EF647C" w:rsidP="00BB315B">
      <w:pPr>
        <w:jc w:val="center"/>
        <w:rPr>
          <w:rFonts w:ascii="Century Gothic" w:hAnsi="Century Gothic"/>
          <w:b/>
          <w:sz w:val="28"/>
          <w:szCs w:val="28"/>
        </w:rPr>
      </w:pPr>
      <w:r>
        <w:rPr>
          <w:rFonts w:ascii="Century Gothic" w:hAnsi="Century Gothic"/>
          <w:b/>
          <w:sz w:val="28"/>
          <w:szCs w:val="28"/>
        </w:rPr>
        <w:t>Primary Phase Lead</w:t>
      </w:r>
    </w:p>
    <w:p w14:paraId="61250D5C" w14:textId="657E76EF" w:rsidR="00496C2C" w:rsidRPr="00355452" w:rsidRDefault="004017FE" w:rsidP="00496C2C">
      <w:pPr>
        <w:jc w:val="center"/>
        <w:rPr>
          <w:rFonts w:ascii="Century Gothic" w:hAnsi="Century Gothic"/>
          <w:b/>
          <w:sz w:val="28"/>
          <w:szCs w:val="28"/>
        </w:rPr>
      </w:pPr>
      <w:r w:rsidRPr="00355452">
        <w:rPr>
          <w:rFonts w:ascii="Century Gothic" w:hAnsi="Century Gothic"/>
          <w:b/>
          <w:sz w:val="28"/>
          <w:szCs w:val="28"/>
        </w:rPr>
        <w:t xml:space="preserve"> Person Specification </w:t>
      </w:r>
    </w:p>
    <w:tbl>
      <w:tblPr>
        <w:tblStyle w:val="TableGrid"/>
        <w:tblW w:w="9498" w:type="dxa"/>
        <w:tblInd w:w="-289" w:type="dxa"/>
        <w:tblLook w:val="04A0" w:firstRow="1" w:lastRow="0" w:firstColumn="1" w:lastColumn="0" w:noHBand="0" w:noVBand="1"/>
      </w:tblPr>
      <w:tblGrid>
        <w:gridCol w:w="4321"/>
        <w:gridCol w:w="1094"/>
        <w:gridCol w:w="1156"/>
        <w:gridCol w:w="2927"/>
      </w:tblGrid>
      <w:tr w:rsidR="00E363F1" w:rsidRPr="000E5A72" w14:paraId="7BAFC5E5" w14:textId="2AD4D55E" w:rsidTr="00D1284C">
        <w:trPr>
          <w:trHeight w:val="388"/>
        </w:trPr>
        <w:tc>
          <w:tcPr>
            <w:tcW w:w="4321" w:type="dxa"/>
            <w:shd w:val="clear" w:color="auto" w:fill="DDD9C3" w:themeFill="background2" w:themeFillShade="E6"/>
          </w:tcPr>
          <w:p w14:paraId="231266DC" w14:textId="77777777" w:rsidR="00E363F1" w:rsidRPr="000E5A72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 w:rsidRPr="000E5A72">
              <w:rPr>
                <w:b/>
                <w:sz w:val="24"/>
                <w:szCs w:val="24"/>
              </w:rPr>
              <w:t>SELECTION CRITERIA</w:t>
            </w:r>
          </w:p>
        </w:tc>
        <w:tc>
          <w:tcPr>
            <w:tcW w:w="1094" w:type="dxa"/>
            <w:shd w:val="clear" w:color="auto" w:fill="DDD9C3" w:themeFill="background2" w:themeFillShade="E6"/>
          </w:tcPr>
          <w:p w14:paraId="1400BF18" w14:textId="0DD7C86D" w:rsidR="00E363F1" w:rsidRPr="00C916FE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 w:rsidRPr="00C916FE">
              <w:rPr>
                <w:b/>
                <w:sz w:val="24"/>
                <w:szCs w:val="24"/>
              </w:rPr>
              <w:t>Essential</w:t>
            </w:r>
            <w:r w:rsidR="0089416D">
              <w:rPr>
                <w:b/>
                <w:sz w:val="24"/>
                <w:szCs w:val="24"/>
              </w:rPr>
              <w:t xml:space="preserve"> </w:t>
            </w:r>
            <w:r w:rsidRPr="00C916FE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56" w:type="dxa"/>
            <w:shd w:val="clear" w:color="auto" w:fill="DDD9C3" w:themeFill="background2" w:themeFillShade="E6"/>
          </w:tcPr>
          <w:p w14:paraId="7DF13EBC" w14:textId="2A30C05C" w:rsidR="00E363F1" w:rsidRPr="00C916FE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 w:rsidRPr="00C916FE">
              <w:rPr>
                <w:b/>
                <w:sz w:val="24"/>
                <w:szCs w:val="24"/>
              </w:rPr>
              <w:t>Desirable</w:t>
            </w:r>
            <w:r w:rsidR="0089416D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27" w:type="dxa"/>
            <w:shd w:val="clear" w:color="auto" w:fill="DDD9C3" w:themeFill="background2" w:themeFillShade="E6"/>
          </w:tcPr>
          <w:p w14:paraId="73980111" w14:textId="2D4F4F3D" w:rsidR="00E363F1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Measured by Application</w:t>
            </w:r>
            <w:r w:rsidR="0089416D">
              <w:rPr>
                <w:b/>
                <w:sz w:val="24"/>
                <w:szCs w:val="24"/>
              </w:rPr>
              <w:t xml:space="preserve">, </w:t>
            </w:r>
            <w:r>
              <w:rPr>
                <w:b/>
                <w:sz w:val="24"/>
                <w:szCs w:val="24"/>
              </w:rPr>
              <w:t xml:space="preserve">Presentation, </w:t>
            </w:r>
            <w:r w:rsidR="0089416D">
              <w:rPr>
                <w:b/>
                <w:sz w:val="24"/>
                <w:szCs w:val="24"/>
              </w:rPr>
              <w:t>and/or</w:t>
            </w:r>
          </w:p>
          <w:p w14:paraId="4F10B58E" w14:textId="77777777" w:rsidR="00E363F1" w:rsidRDefault="00E363F1" w:rsidP="00D35BB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Interview</w:t>
            </w:r>
          </w:p>
          <w:p w14:paraId="420A37A9" w14:textId="3FA599F9" w:rsidR="00496C2C" w:rsidRPr="00C916FE" w:rsidRDefault="00496C2C" w:rsidP="00D35BB1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89416D" w:rsidRPr="000E5A72" w14:paraId="5CC25A13" w14:textId="1D06374C" w:rsidTr="003834E5">
        <w:trPr>
          <w:trHeight w:val="421"/>
        </w:trPr>
        <w:tc>
          <w:tcPr>
            <w:tcW w:w="9498" w:type="dxa"/>
            <w:gridSpan w:val="4"/>
            <w:shd w:val="clear" w:color="auto" w:fill="C6D9F1" w:themeFill="text2" w:themeFillTint="33"/>
          </w:tcPr>
          <w:p w14:paraId="12841D7A" w14:textId="65244A74" w:rsidR="0089416D" w:rsidRPr="000E5A72" w:rsidRDefault="0089416D">
            <w:pPr>
              <w:rPr>
                <w:b/>
                <w:sz w:val="24"/>
                <w:szCs w:val="24"/>
              </w:rPr>
            </w:pPr>
            <w:r w:rsidRPr="000E5A72">
              <w:rPr>
                <w:b/>
                <w:sz w:val="24"/>
                <w:szCs w:val="24"/>
              </w:rPr>
              <w:t>QUALIFICATIONS</w:t>
            </w:r>
            <w:r>
              <w:rPr>
                <w:b/>
                <w:sz w:val="24"/>
                <w:szCs w:val="24"/>
              </w:rPr>
              <w:t xml:space="preserve"> AND TRAINING </w:t>
            </w:r>
          </w:p>
        </w:tc>
      </w:tr>
      <w:tr w:rsidR="00E363F1" w:rsidRPr="000E5A72" w14:paraId="715DE91D" w14:textId="716B9401" w:rsidTr="00D1284C">
        <w:trPr>
          <w:trHeight w:val="105"/>
        </w:trPr>
        <w:tc>
          <w:tcPr>
            <w:tcW w:w="4321" w:type="dxa"/>
          </w:tcPr>
          <w:p w14:paraId="4024C737" w14:textId="1F238FBA" w:rsidR="00E363F1" w:rsidRPr="00D1284C" w:rsidRDefault="00E363F1" w:rsidP="00E363F1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Qualified Teacher Status (QTS) </w:t>
            </w:r>
          </w:p>
        </w:tc>
        <w:tc>
          <w:tcPr>
            <w:tcW w:w="1094" w:type="dxa"/>
          </w:tcPr>
          <w:p w14:paraId="0F7E0A4D" w14:textId="6998C5C2" w:rsidR="00E363F1" w:rsidRPr="00E363F1" w:rsidRDefault="00AD776C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74807D7" w14:textId="77777777" w:rsidR="00E363F1" w:rsidRPr="00E363F1" w:rsidRDefault="00E363F1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4719DD87" w14:textId="77229CCB" w:rsidR="00E363F1" w:rsidRPr="0003626A" w:rsidRDefault="00E363F1" w:rsidP="00E363F1">
            <w:r w:rsidRPr="0003626A">
              <w:t>A</w:t>
            </w:r>
            <w:r w:rsidR="00853B68" w:rsidRPr="0003626A">
              <w:t>pplication</w:t>
            </w:r>
          </w:p>
        </w:tc>
      </w:tr>
      <w:tr w:rsidR="00E363F1" w:rsidRPr="000E5A72" w14:paraId="6E9DB5ED" w14:textId="77777777" w:rsidTr="00D1284C">
        <w:trPr>
          <w:trHeight w:val="103"/>
        </w:trPr>
        <w:tc>
          <w:tcPr>
            <w:tcW w:w="4321" w:type="dxa"/>
          </w:tcPr>
          <w:p w14:paraId="7C0EC4F8" w14:textId="77F523FE" w:rsidR="00E363F1" w:rsidRPr="00D1284C" w:rsidRDefault="00E363F1" w:rsidP="00E363F1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Educated to degree level or equivalent </w:t>
            </w:r>
          </w:p>
        </w:tc>
        <w:tc>
          <w:tcPr>
            <w:tcW w:w="1094" w:type="dxa"/>
          </w:tcPr>
          <w:p w14:paraId="5DA7463E" w14:textId="61D8E5E9" w:rsidR="00E363F1" w:rsidRPr="00E363F1" w:rsidRDefault="00AD776C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53EA4F1" w14:textId="77777777" w:rsidR="00E363F1" w:rsidRPr="00E363F1" w:rsidRDefault="00E363F1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7F4AAB61" w14:textId="410ACA32" w:rsidR="00E363F1" w:rsidRPr="0003626A" w:rsidRDefault="00853B68" w:rsidP="00E363F1">
            <w:r w:rsidRPr="0003626A">
              <w:t>Application</w:t>
            </w:r>
          </w:p>
        </w:tc>
      </w:tr>
      <w:tr w:rsidR="00E363F1" w:rsidRPr="000E5A72" w14:paraId="2CABD418" w14:textId="77777777" w:rsidTr="00D1284C">
        <w:trPr>
          <w:trHeight w:val="103"/>
        </w:trPr>
        <w:tc>
          <w:tcPr>
            <w:tcW w:w="4321" w:type="dxa"/>
          </w:tcPr>
          <w:p w14:paraId="33593185" w14:textId="37A04309" w:rsidR="00E363F1" w:rsidRPr="00D1284C" w:rsidRDefault="00E363F1" w:rsidP="008F65E9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Evidence of being an outstanding </w:t>
            </w:r>
            <w:r w:rsidR="001D0008" w:rsidRPr="00D1284C">
              <w:t>teacher</w:t>
            </w:r>
          </w:p>
        </w:tc>
        <w:tc>
          <w:tcPr>
            <w:tcW w:w="1094" w:type="dxa"/>
          </w:tcPr>
          <w:p w14:paraId="7FCD8EDC" w14:textId="58F91806" w:rsidR="00E363F1" w:rsidRPr="00E363F1" w:rsidRDefault="00AD776C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BEE7C12" w14:textId="77777777" w:rsidR="00E363F1" w:rsidRPr="00E363F1" w:rsidRDefault="00E363F1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571A729D" w14:textId="6F18533B" w:rsidR="00E363F1" w:rsidRPr="0003626A" w:rsidRDefault="00853B68" w:rsidP="00E363F1">
            <w:r w:rsidRPr="0003626A">
              <w:t>Application</w:t>
            </w:r>
            <w:r w:rsidR="00F26608" w:rsidRPr="0003626A">
              <w:t xml:space="preserve">, </w:t>
            </w:r>
            <w:r w:rsidR="00E30D06">
              <w:t>l</w:t>
            </w:r>
            <w:r w:rsidR="00F26608" w:rsidRPr="0003626A">
              <w:t xml:space="preserve">esson </w:t>
            </w:r>
            <w:r w:rsidR="00E30D06">
              <w:t>o</w:t>
            </w:r>
            <w:r w:rsidR="00F26608" w:rsidRPr="0003626A">
              <w:t>bservation</w:t>
            </w:r>
          </w:p>
        </w:tc>
      </w:tr>
      <w:tr w:rsidR="00E363F1" w:rsidRPr="000E5A72" w14:paraId="6EC84BBD" w14:textId="77777777" w:rsidTr="00D1284C">
        <w:trPr>
          <w:trHeight w:val="103"/>
        </w:trPr>
        <w:tc>
          <w:tcPr>
            <w:tcW w:w="4321" w:type="dxa"/>
          </w:tcPr>
          <w:p w14:paraId="56F45524" w14:textId="0AD82913" w:rsidR="00E363F1" w:rsidRPr="00D1284C" w:rsidRDefault="00AE75B5" w:rsidP="008F65E9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Evidence of continuing professional development</w:t>
            </w:r>
            <w:r w:rsidR="000F5644">
              <w:t xml:space="preserve">, supported by overall professional curiosity </w:t>
            </w:r>
          </w:p>
        </w:tc>
        <w:tc>
          <w:tcPr>
            <w:tcW w:w="1094" w:type="dxa"/>
          </w:tcPr>
          <w:p w14:paraId="7673174C" w14:textId="6D4ECCDD" w:rsidR="00E363F1" w:rsidRPr="00E363F1" w:rsidRDefault="00F50FD4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851BAEB" w14:textId="77777777" w:rsidR="00E363F1" w:rsidRPr="00E363F1" w:rsidRDefault="00E363F1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27C8A09" w14:textId="13F1B8CB" w:rsidR="00E363F1" w:rsidRPr="0003626A" w:rsidRDefault="00F26608" w:rsidP="00E363F1">
            <w:r w:rsidRPr="0003626A">
              <w:t>Application</w:t>
            </w:r>
          </w:p>
        </w:tc>
      </w:tr>
      <w:tr w:rsidR="00C61F1F" w:rsidRPr="000E5A72" w14:paraId="0B616A0A" w14:textId="77777777" w:rsidTr="00D1284C">
        <w:trPr>
          <w:trHeight w:val="103"/>
        </w:trPr>
        <w:tc>
          <w:tcPr>
            <w:tcW w:w="4321" w:type="dxa"/>
          </w:tcPr>
          <w:p w14:paraId="30CC6096" w14:textId="146434A9" w:rsidR="00C61F1F" w:rsidRPr="00D1284C" w:rsidRDefault="00C61F1F" w:rsidP="008F65E9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Good understanding of how individuals with a range of SEND learn, engage</w:t>
            </w:r>
            <w:r w:rsidR="0089416D">
              <w:t>,</w:t>
            </w:r>
            <w:r w:rsidRPr="00D1284C">
              <w:t xml:space="preserve"> and develop</w:t>
            </w:r>
          </w:p>
        </w:tc>
        <w:tc>
          <w:tcPr>
            <w:tcW w:w="1094" w:type="dxa"/>
          </w:tcPr>
          <w:p w14:paraId="2BA228CB" w14:textId="7ADF2A7E" w:rsidR="00C61F1F" w:rsidRPr="00E363F1" w:rsidRDefault="00F50FD4" w:rsidP="00E363F1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703C679" w14:textId="77777777" w:rsidR="00C61F1F" w:rsidRPr="00E363F1" w:rsidRDefault="00C61F1F" w:rsidP="00E363F1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6E1B173" w14:textId="74003064" w:rsidR="00C61F1F" w:rsidRPr="0003626A" w:rsidRDefault="00F26608" w:rsidP="00E363F1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</w:t>
            </w:r>
            <w:r w:rsidR="00E30D06">
              <w:t>o</w:t>
            </w:r>
            <w:r w:rsidRPr="0003626A">
              <w:t xml:space="preserve">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7B31D4D4" w14:textId="77777777" w:rsidTr="00D1284C">
        <w:trPr>
          <w:trHeight w:val="103"/>
        </w:trPr>
        <w:tc>
          <w:tcPr>
            <w:tcW w:w="4321" w:type="dxa"/>
          </w:tcPr>
          <w:p w14:paraId="66306701" w14:textId="4F04EA3A" w:rsidR="005F7777" w:rsidRPr="00D1284C" w:rsidRDefault="005F7777" w:rsidP="005F777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>
              <w:t xml:space="preserve">A confident understanding of </w:t>
            </w:r>
            <w:r w:rsidR="00EF647C">
              <w:t xml:space="preserve">inclusive and adaptive </w:t>
            </w:r>
            <w:r>
              <w:t>pedagogical approaches and strategy, applied within special education</w:t>
            </w:r>
          </w:p>
        </w:tc>
        <w:tc>
          <w:tcPr>
            <w:tcW w:w="1094" w:type="dxa"/>
          </w:tcPr>
          <w:p w14:paraId="69EC6BA6" w14:textId="3A392F4A" w:rsidR="005F7777" w:rsidRDefault="005F7777" w:rsidP="005F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2DEABACA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210C980C" w14:textId="1AC31215" w:rsidR="005F7777" w:rsidRPr="0003626A" w:rsidRDefault="00F26608" w:rsidP="005F7777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16E9A1E0" w14:textId="77777777" w:rsidTr="00D1284C">
        <w:trPr>
          <w:trHeight w:val="103"/>
        </w:trPr>
        <w:tc>
          <w:tcPr>
            <w:tcW w:w="4321" w:type="dxa"/>
          </w:tcPr>
          <w:p w14:paraId="0FE308E4" w14:textId="0A9A9E39" w:rsidR="005F7777" w:rsidRPr="00D1284C" w:rsidRDefault="005F7777" w:rsidP="005F777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Evidence of strong pupil</w:t>
            </w:r>
            <w:r w:rsidR="00E30D06">
              <w:t>-</w:t>
            </w:r>
            <w:r w:rsidRPr="00D1284C">
              <w:t>centred vision and values</w:t>
            </w:r>
            <w:r>
              <w:t xml:space="preserve">, </w:t>
            </w:r>
            <w:r w:rsidR="000F5644">
              <w:t xml:space="preserve">supporting advocacy, whilst </w:t>
            </w:r>
            <w:r>
              <w:t>recognising and celebrating difference</w:t>
            </w:r>
            <w:r w:rsidRPr="00D1284C">
              <w:t xml:space="preserve"> </w:t>
            </w:r>
          </w:p>
        </w:tc>
        <w:tc>
          <w:tcPr>
            <w:tcW w:w="1094" w:type="dxa"/>
          </w:tcPr>
          <w:p w14:paraId="13D8C2DC" w14:textId="5E6E1DBF" w:rsidR="005F7777" w:rsidRPr="00E363F1" w:rsidRDefault="005F7777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DB835F4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EFACF26" w14:textId="1290690D" w:rsidR="005F7777" w:rsidRPr="0003626A" w:rsidRDefault="00F26608" w:rsidP="005F7777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1B6E7BD7" w14:textId="77777777" w:rsidTr="00D1284C">
        <w:trPr>
          <w:trHeight w:val="103"/>
        </w:trPr>
        <w:tc>
          <w:tcPr>
            <w:tcW w:w="4321" w:type="dxa"/>
          </w:tcPr>
          <w:p w14:paraId="2D179319" w14:textId="491ADF22" w:rsidR="005F7777" w:rsidRPr="00D1284C" w:rsidRDefault="005F7777" w:rsidP="005F7777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>Good knowledge of what the characteristics of an effective school are</w:t>
            </w:r>
            <w:r w:rsidR="00E30D06">
              <w:t>,</w:t>
            </w:r>
            <w:r>
              <w:t xml:space="preserve"> and</w:t>
            </w:r>
            <w:r w:rsidRPr="00D1284C">
              <w:t xml:space="preserve"> successful strategies for improving outcomes </w:t>
            </w:r>
          </w:p>
        </w:tc>
        <w:tc>
          <w:tcPr>
            <w:tcW w:w="1094" w:type="dxa"/>
          </w:tcPr>
          <w:p w14:paraId="7C72EE76" w14:textId="4F79F0FF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6033108A" w14:textId="4637385C" w:rsidR="005F7777" w:rsidRPr="00E363F1" w:rsidRDefault="002A6253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220E58B9" w14:textId="368C3E22" w:rsidR="005F7777" w:rsidRPr="0003626A" w:rsidRDefault="005F7777" w:rsidP="005F7777">
            <w:r w:rsidRPr="0003626A">
              <w:t>Application</w:t>
            </w:r>
            <w:r w:rsidR="00E30D06">
              <w:t>,</w:t>
            </w:r>
            <w:r w:rsidRPr="0003626A">
              <w:t xml:space="preserve">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750B1A16" w14:textId="77777777" w:rsidTr="00D1284C">
        <w:trPr>
          <w:trHeight w:val="103"/>
        </w:trPr>
        <w:tc>
          <w:tcPr>
            <w:tcW w:w="4321" w:type="dxa"/>
          </w:tcPr>
          <w:p w14:paraId="4AD39832" w14:textId="78EAC03A" w:rsidR="0089416D" w:rsidRPr="00D1284C" w:rsidRDefault="005F7777" w:rsidP="0089416D">
            <w:pPr>
              <w:pStyle w:val="ListParagraph"/>
              <w:numPr>
                <w:ilvl w:val="0"/>
                <w:numId w:val="1"/>
              </w:numPr>
              <w:ind w:left="313" w:hanging="284"/>
            </w:pPr>
            <w:r w:rsidRPr="00D1284C">
              <w:t xml:space="preserve">Good knowledge of current </w:t>
            </w:r>
            <w:r>
              <w:t xml:space="preserve">SEND </w:t>
            </w:r>
            <w:r w:rsidRPr="00D1284C">
              <w:t xml:space="preserve">educational </w:t>
            </w:r>
            <w:r>
              <w:t xml:space="preserve">direction, </w:t>
            </w:r>
            <w:r w:rsidRPr="00D1284C">
              <w:t>initiatives</w:t>
            </w:r>
            <w:r w:rsidR="0089416D">
              <w:t>,</w:t>
            </w:r>
            <w:r w:rsidRPr="00D1284C">
              <w:t xml:space="preserve"> and practice (national and local)</w:t>
            </w:r>
          </w:p>
        </w:tc>
        <w:tc>
          <w:tcPr>
            <w:tcW w:w="1094" w:type="dxa"/>
          </w:tcPr>
          <w:p w14:paraId="32828C7C" w14:textId="038EBC2F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55542E1D" w14:textId="2BC6C560" w:rsidR="005F7777" w:rsidRPr="00E363F1" w:rsidRDefault="005578C0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1979E9CD" w14:textId="3679AEBD" w:rsidR="005F7777" w:rsidRPr="0003626A" w:rsidRDefault="00F26608" w:rsidP="005F7777">
            <w:r w:rsidRPr="0003626A">
              <w:t xml:space="preserve">Presentation, </w:t>
            </w:r>
            <w:r w:rsidR="00E30D06">
              <w:t>i</w:t>
            </w:r>
            <w:r w:rsidR="005F7777" w:rsidRPr="0003626A">
              <w:t>nterview</w:t>
            </w:r>
          </w:p>
        </w:tc>
      </w:tr>
      <w:tr w:rsidR="0089416D" w:rsidRPr="000E5A72" w14:paraId="0C40D51B" w14:textId="77777777" w:rsidTr="003416C5">
        <w:trPr>
          <w:trHeight w:val="103"/>
        </w:trPr>
        <w:tc>
          <w:tcPr>
            <w:tcW w:w="9498" w:type="dxa"/>
            <w:gridSpan w:val="4"/>
          </w:tcPr>
          <w:p w14:paraId="7D2815C2" w14:textId="77777777" w:rsidR="0089416D" w:rsidRDefault="0089416D" w:rsidP="005F7777">
            <w:pPr>
              <w:rPr>
                <w:sz w:val="24"/>
                <w:szCs w:val="24"/>
              </w:rPr>
            </w:pPr>
          </w:p>
          <w:p w14:paraId="3BC83FB5" w14:textId="4F11E918" w:rsidR="00496C2C" w:rsidRDefault="00496C2C" w:rsidP="005F7777">
            <w:pPr>
              <w:rPr>
                <w:sz w:val="24"/>
                <w:szCs w:val="24"/>
              </w:rPr>
            </w:pPr>
          </w:p>
        </w:tc>
      </w:tr>
      <w:tr w:rsidR="0089416D" w:rsidRPr="000E5A72" w14:paraId="2DC94124" w14:textId="465464ED" w:rsidTr="00CB29AE">
        <w:trPr>
          <w:trHeight w:val="401"/>
        </w:trPr>
        <w:tc>
          <w:tcPr>
            <w:tcW w:w="9498" w:type="dxa"/>
            <w:gridSpan w:val="4"/>
            <w:shd w:val="clear" w:color="auto" w:fill="C6D9F1" w:themeFill="text2" w:themeFillTint="33"/>
          </w:tcPr>
          <w:p w14:paraId="2EB0AC9E" w14:textId="2F444393" w:rsidR="0089416D" w:rsidRPr="000E5A72" w:rsidRDefault="0089416D" w:rsidP="005F7777">
            <w:pPr>
              <w:rPr>
                <w:b/>
                <w:sz w:val="24"/>
                <w:szCs w:val="24"/>
              </w:rPr>
            </w:pPr>
            <w:r w:rsidRPr="00D1284C">
              <w:rPr>
                <w:b/>
                <w:sz w:val="24"/>
                <w:szCs w:val="24"/>
              </w:rPr>
              <w:t>EXPERIENCE</w:t>
            </w:r>
          </w:p>
        </w:tc>
      </w:tr>
      <w:tr w:rsidR="005F7777" w:rsidRPr="000E5A72" w14:paraId="5CC2FBF2" w14:textId="77777777" w:rsidTr="00D1284C">
        <w:trPr>
          <w:trHeight w:val="283"/>
        </w:trPr>
        <w:tc>
          <w:tcPr>
            <w:tcW w:w="4321" w:type="dxa"/>
          </w:tcPr>
          <w:p w14:paraId="65BB350B" w14:textId="719C56C1" w:rsidR="005F7777" w:rsidRPr="00D1284C" w:rsidRDefault="001641E4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Successful </w:t>
            </w:r>
            <w:r w:rsidR="00497930">
              <w:t xml:space="preserve">strategic </w:t>
            </w:r>
            <w:r>
              <w:t>leadership/</w:t>
            </w:r>
            <w:r w:rsidR="00497930">
              <w:t xml:space="preserve"> </w:t>
            </w:r>
            <w:r>
              <w:t xml:space="preserve">experience with </w:t>
            </w:r>
            <w:r w:rsidR="00EF647C">
              <w:t>EY</w:t>
            </w:r>
            <w:r w:rsidR="00A62858">
              <w:t>F</w:t>
            </w:r>
            <w:r w:rsidR="00EF647C">
              <w:t>S/</w:t>
            </w:r>
            <w:r>
              <w:t>P</w:t>
            </w:r>
            <w:r w:rsidR="00EF647C">
              <w:t>rimary</w:t>
            </w:r>
            <w:r>
              <w:t>/SEND</w:t>
            </w:r>
            <w:r w:rsidR="00497930">
              <w:t xml:space="preserve"> pupils</w:t>
            </w:r>
          </w:p>
        </w:tc>
        <w:tc>
          <w:tcPr>
            <w:tcW w:w="1094" w:type="dxa"/>
          </w:tcPr>
          <w:p w14:paraId="59EEC554" w14:textId="63CFCA2B" w:rsidR="005F7777" w:rsidRPr="00E363F1" w:rsidRDefault="005F7777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8151BA8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CD2C457" w14:textId="296B7CDC" w:rsidR="005F7777" w:rsidRPr="0003626A" w:rsidRDefault="005F7777" w:rsidP="005F7777">
            <w:r w:rsidRPr="0003626A">
              <w:t xml:space="preserve">Application, </w:t>
            </w:r>
            <w:r w:rsidR="00E30D06">
              <w:t>i</w:t>
            </w:r>
            <w:r w:rsidRPr="0003626A">
              <w:t>nterview</w:t>
            </w:r>
          </w:p>
        </w:tc>
      </w:tr>
      <w:tr w:rsidR="001641E4" w:rsidRPr="000E5A72" w14:paraId="259CF0C2" w14:textId="77777777" w:rsidTr="00D1284C">
        <w:trPr>
          <w:trHeight w:val="283"/>
        </w:trPr>
        <w:tc>
          <w:tcPr>
            <w:tcW w:w="4321" w:type="dxa"/>
          </w:tcPr>
          <w:p w14:paraId="63F9CFF8" w14:textId="29FBEC83" w:rsidR="001641E4" w:rsidRPr="00D1284C" w:rsidRDefault="001641E4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 xml:space="preserve">Recent evidence of leading </w:t>
            </w:r>
            <w:r>
              <w:t>an</w:t>
            </w:r>
            <w:r w:rsidRPr="00D1284C">
              <w:t xml:space="preserve"> initiative at a strategic level</w:t>
            </w:r>
          </w:p>
        </w:tc>
        <w:tc>
          <w:tcPr>
            <w:tcW w:w="1094" w:type="dxa"/>
          </w:tcPr>
          <w:p w14:paraId="01AC440D" w14:textId="237B45FE" w:rsidR="001641E4" w:rsidRDefault="001641E4" w:rsidP="005F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48BB49DD" w14:textId="77777777" w:rsidR="001641E4" w:rsidRPr="00E363F1" w:rsidRDefault="001641E4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540D8465" w14:textId="277B44EA" w:rsidR="001641E4" w:rsidRPr="0003626A" w:rsidRDefault="001641E4" w:rsidP="005F7777">
            <w:r w:rsidRPr="0003626A">
              <w:t xml:space="preserve">Application, </w:t>
            </w:r>
            <w:r w:rsidR="00E30D06">
              <w:t>i</w:t>
            </w:r>
            <w:r w:rsidRPr="0003626A">
              <w:t>nterview</w:t>
            </w:r>
          </w:p>
        </w:tc>
      </w:tr>
      <w:tr w:rsidR="001641E4" w:rsidRPr="000E5A72" w14:paraId="10E318F5" w14:textId="77777777" w:rsidTr="00D1284C">
        <w:trPr>
          <w:trHeight w:val="283"/>
        </w:trPr>
        <w:tc>
          <w:tcPr>
            <w:tcW w:w="4321" w:type="dxa"/>
          </w:tcPr>
          <w:p w14:paraId="276263D9" w14:textId="0F09C778" w:rsidR="001641E4" w:rsidRPr="00D1284C" w:rsidRDefault="001641E4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Experience of designing and quality</w:t>
            </w:r>
            <w:r w:rsidR="00E30D06">
              <w:t>-</w:t>
            </w:r>
            <w:r>
              <w:t>assuring a P</w:t>
            </w:r>
            <w:r w:rsidR="00EF647C">
              <w:t>rimary</w:t>
            </w:r>
            <w:r>
              <w:t xml:space="preserve"> curriculum for pupils with SEND</w:t>
            </w:r>
            <w:r w:rsidR="00372F8B">
              <w:t xml:space="preserve">, inc. </w:t>
            </w:r>
            <w:r w:rsidR="00EF647C">
              <w:t xml:space="preserve">early communication and </w:t>
            </w:r>
            <w:r w:rsidR="00EF647C">
              <w:lastRenderedPageBreak/>
              <w:t>language development, and early literacy and numeracy</w:t>
            </w:r>
          </w:p>
        </w:tc>
        <w:tc>
          <w:tcPr>
            <w:tcW w:w="1094" w:type="dxa"/>
          </w:tcPr>
          <w:p w14:paraId="049D5021" w14:textId="6BD917A0" w:rsidR="001641E4" w:rsidRDefault="00497930" w:rsidP="005F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√</w:t>
            </w:r>
          </w:p>
        </w:tc>
        <w:tc>
          <w:tcPr>
            <w:tcW w:w="1156" w:type="dxa"/>
          </w:tcPr>
          <w:p w14:paraId="2217C2BA" w14:textId="77777777" w:rsidR="001641E4" w:rsidRPr="00E363F1" w:rsidRDefault="001641E4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04963104" w14:textId="0A79474A" w:rsidR="001641E4" w:rsidRPr="0003626A" w:rsidRDefault="00497930" w:rsidP="005F7777">
            <w:r w:rsidRPr="0003626A">
              <w:t xml:space="preserve">Application, </w:t>
            </w:r>
            <w:r w:rsidR="00E30D06">
              <w:t>p</w:t>
            </w:r>
            <w:r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B5155" w:rsidRPr="000E5A72" w14:paraId="38914591" w14:textId="77777777" w:rsidTr="00D1284C">
        <w:trPr>
          <w:trHeight w:val="283"/>
        </w:trPr>
        <w:tc>
          <w:tcPr>
            <w:tcW w:w="4321" w:type="dxa"/>
          </w:tcPr>
          <w:p w14:paraId="7E100C2F" w14:textId="14976DAA" w:rsidR="003B5155" w:rsidRDefault="003B5155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Evidence of embedding effective assessment and monitoring routines</w:t>
            </w:r>
          </w:p>
        </w:tc>
        <w:tc>
          <w:tcPr>
            <w:tcW w:w="1094" w:type="dxa"/>
          </w:tcPr>
          <w:p w14:paraId="48B07477" w14:textId="2F4B7AE3" w:rsidR="003B5155" w:rsidRDefault="003B5155" w:rsidP="005F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470C9C8" w14:textId="77777777" w:rsidR="003B5155" w:rsidRPr="00E363F1" w:rsidRDefault="003B5155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65F9BB3F" w14:textId="0CA40CCA" w:rsidR="003B5155" w:rsidRPr="0003626A" w:rsidRDefault="003B5155" w:rsidP="005F7777">
            <w:r w:rsidRPr="0003626A">
              <w:t xml:space="preserve">Application, </w:t>
            </w:r>
            <w:r>
              <w:t>presentation, i</w:t>
            </w:r>
            <w:r w:rsidRPr="0003626A">
              <w:t>nterview</w:t>
            </w:r>
          </w:p>
        </w:tc>
      </w:tr>
      <w:tr w:rsidR="005F7777" w:rsidRPr="000E5A72" w14:paraId="1A1276E2" w14:textId="77777777" w:rsidTr="00D1284C">
        <w:trPr>
          <w:trHeight w:val="283"/>
        </w:trPr>
        <w:tc>
          <w:tcPr>
            <w:tcW w:w="4321" w:type="dxa"/>
          </w:tcPr>
          <w:p w14:paraId="3F48518D" w14:textId="08A70465" w:rsidR="005F7777" w:rsidRPr="00D1284C" w:rsidRDefault="005F7777" w:rsidP="005F7777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 xml:space="preserve">Evidence of </w:t>
            </w:r>
            <w:r w:rsidR="00497930">
              <w:t xml:space="preserve">a </w:t>
            </w:r>
            <w:r w:rsidRPr="00D1284C">
              <w:t xml:space="preserve">commitment to a culture </w:t>
            </w:r>
            <w:r>
              <w:t xml:space="preserve">of </w:t>
            </w:r>
            <w:r w:rsidR="00497930">
              <w:t>coaching</w:t>
            </w:r>
            <w:r w:rsidR="00623B4B">
              <w:t xml:space="preserve"> and</w:t>
            </w:r>
            <w:r w:rsidR="00497930">
              <w:t xml:space="preserve"> </w:t>
            </w:r>
            <w:r>
              <w:t>prioritising staff wellbeing, with</w:t>
            </w:r>
            <w:r w:rsidRPr="00D1284C">
              <w:t xml:space="preserve"> staff </w:t>
            </w:r>
            <w:r>
              <w:t>feeling</w:t>
            </w:r>
            <w:r w:rsidRPr="00D1284C">
              <w:t xml:space="preserve"> </w:t>
            </w:r>
            <w:r>
              <w:t xml:space="preserve">connected, </w:t>
            </w:r>
            <w:r w:rsidRPr="00D1284C">
              <w:t>motivated</w:t>
            </w:r>
            <w:r>
              <w:t>,</w:t>
            </w:r>
            <w:r w:rsidRPr="00D1284C">
              <w:t xml:space="preserve"> and supported</w:t>
            </w:r>
            <w:r w:rsidR="001641E4">
              <w:t>, whilst acting as a line manager</w:t>
            </w:r>
          </w:p>
        </w:tc>
        <w:tc>
          <w:tcPr>
            <w:tcW w:w="1094" w:type="dxa"/>
          </w:tcPr>
          <w:p w14:paraId="546D5182" w14:textId="358BD014" w:rsidR="005F7777" w:rsidRPr="00E363F1" w:rsidRDefault="005F7777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0DCC66A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0B49059" w14:textId="0EDE2386" w:rsidR="005F7777" w:rsidRPr="0003626A" w:rsidRDefault="00F26608" w:rsidP="005F7777">
            <w:r w:rsidRPr="0003626A">
              <w:t xml:space="preserve">Application,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5F7777" w:rsidRPr="000E5A72" w14:paraId="7F90DD6C" w14:textId="77777777" w:rsidTr="00D1284C">
        <w:trPr>
          <w:trHeight w:val="283"/>
        </w:trPr>
        <w:tc>
          <w:tcPr>
            <w:tcW w:w="4321" w:type="dxa"/>
          </w:tcPr>
          <w:p w14:paraId="51678532" w14:textId="52D1CA51" w:rsidR="0003626A" w:rsidRPr="0003626A" w:rsidRDefault="005F7777" w:rsidP="00131C93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 xml:space="preserve">Evidence of </w:t>
            </w:r>
            <w:r w:rsidR="00131C93">
              <w:t xml:space="preserve">leading annual reviews, </w:t>
            </w:r>
            <w:r w:rsidRPr="00D1284C">
              <w:t>multi-disciplinary working</w:t>
            </w:r>
            <w:r w:rsidR="00131C93">
              <w:t>, and preparing reports for a range of professionals</w:t>
            </w:r>
          </w:p>
        </w:tc>
        <w:tc>
          <w:tcPr>
            <w:tcW w:w="1094" w:type="dxa"/>
          </w:tcPr>
          <w:p w14:paraId="0B6D9D21" w14:textId="4FBA5DCA" w:rsidR="005F7777" w:rsidRPr="00E363F1" w:rsidRDefault="005F7777" w:rsidP="005F7777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731C193" w14:textId="77777777" w:rsidR="005F7777" w:rsidRPr="00E363F1" w:rsidRDefault="005F7777" w:rsidP="005F7777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ADBDBED" w14:textId="7F0162EB" w:rsidR="005F7777" w:rsidRPr="0003626A" w:rsidRDefault="00F26608" w:rsidP="005F7777">
            <w:r w:rsidRPr="0003626A">
              <w:t xml:space="preserve">Application,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54C5B700" w14:textId="77777777" w:rsidTr="00D1284C">
        <w:trPr>
          <w:trHeight w:val="283"/>
        </w:trPr>
        <w:tc>
          <w:tcPr>
            <w:tcW w:w="4321" w:type="dxa"/>
          </w:tcPr>
          <w:p w14:paraId="4AC847C1" w14:textId="7B0F38ED" w:rsidR="00372F8B" w:rsidRPr="00D1284C" w:rsidRDefault="003B5155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Evidence of managing a school budget strand </w:t>
            </w:r>
          </w:p>
        </w:tc>
        <w:tc>
          <w:tcPr>
            <w:tcW w:w="1094" w:type="dxa"/>
          </w:tcPr>
          <w:p w14:paraId="00759AFF" w14:textId="68E9624B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156" w:type="dxa"/>
          </w:tcPr>
          <w:p w14:paraId="3AC7E0FC" w14:textId="2C022244" w:rsidR="00372F8B" w:rsidRPr="00E363F1" w:rsidRDefault="003B5155" w:rsidP="00372F8B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210EEDCE" w14:textId="38E8643C" w:rsidR="00372F8B" w:rsidRPr="0003626A" w:rsidRDefault="00372F8B" w:rsidP="00372F8B">
            <w:r w:rsidRPr="0003626A">
              <w:t>Application</w:t>
            </w:r>
          </w:p>
        </w:tc>
      </w:tr>
      <w:tr w:rsidR="00372F8B" w:rsidRPr="000E5A72" w14:paraId="4101FB43" w14:textId="77777777" w:rsidTr="00D1284C">
        <w:trPr>
          <w:trHeight w:val="283"/>
        </w:trPr>
        <w:tc>
          <w:tcPr>
            <w:tcW w:w="4321" w:type="dxa"/>
          </w:tcPr>
          <w:p w14:paraId="2E2499B9" w14:textId="61BEB797" w:rsidR="00372F8B" w:rsidRPr="00131C93" w:rsidRDefault="003B5155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Evidence of managing daily staffing and timetabling, applying the principles of parity and flexibility</w:t>
            </w:r>
          </w:p>
        </w:tc>
        <w:tc>
          <w:tcPr>
            <w:tcW w:w="1094" w:type="dxa"/>
          </w:tcPr>
          <w:p w14:paraId="4D2A1324" w14:textId="7370D214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622D2A1D" w14:textId="7A9019BE" w:rsidR="00372F8B" w:rsidRPr="00E363F1" w:rsidRDefault="003B5155" w:rsidP="00372F8B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79B572CC" w14:textId="656A6A90" w:rsidR="00372F8B" w:rsidRPr="0003626A" w:rsidRDefault="00372F8B" w:rsidP="00372F8B">
            <w:r w:rsidRPr="0003626A">
              <w:t>Application</w:t>
            </w:r>
          </w:p>
        </w:tc>
      </w:tr>
      <w:tr w:rsidR="00372F8B" w:rsidRPr="000E5A72" w14:paraId="468A2FCD" w14:textId="77777777" w:rsidTr="00D1284C">
        <w:trPr>
          <w:trHeight w:val="283"/>
        </w:trPr>
        <w:tc>
          <w:tcPr>
            <w:tcW w:w="4321" w:type="dxa"/>
          </w:tcPr>
          <w:p w14:paraId="738B7FA1" w14:textId="12B61FD1" w:rsidR="00372F8B" w:rsidRPr="00D1284C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 w:rsidRPr="00D1284C">
              <w:t>Evidence of successful work with parents, carers</w:t>
            </w:r>
            <w:r>
              <w:t xml:space="preserve"> </w:t>
            </w:r>
            <w:r w:rsidRPr="00D1284C">
              <w:t>and the wider community</w:t>
            </w:r>
            <w:r>
              <w:t>/education partners</w:t>
            </w:r>
          </w:p>
        </w:tc>
        <w:tc>
          <w:tcPr>
            <w:tcW w:w="1094" w:type="dxa"/>
          </w:tcPr>
          <w:p w14:paraId="49AC2605" w14:textId="7641D1A1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6C3B6242" w14:textId="3BACF602" w:rsidR="00372F8B" w:rsidRPr="00E363F1" w:rsidRDefault="00372F8B" w:rsidP="00372F8B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3D357304" w14:textId="70C59E25" w:rsidR="00372F8B" w:rsidRPr="0003626A" w:rsidRDefault="00372F8B" w:rsidP="00372F8B">
            <w:r w:rsidRPr="0003626A">
              <w:t xml:space="preserve">Application </w:t>
            </w:r>
          </w:p>
        </w:tc>
      </w:tr>
      <w:tr w:rsidR="00372F8B" w:rsidRPr="000E5A72" w14:paraId="5EB699BB" w14:textId="77777777" w:rsidTr="00D1284C">
        <w:trPr>
          <w:trHeight w:val="283"/>
        </w:trPr>
        <w:tc>
          <w:tcPr>
            <w:tcW w:w="4321" w:type="dxa"/>
          </w:tcPr>
          <w:p w14:paraId="4508BD9C" w14:textId="5DB905FB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Experience of embedding care plans and therapeutic packages for pupils with complex needs</w:t>
            </w:r>
          </w:p>
        </w:tc>
        <w:tc>
          <w:tcPr>
            <w:tcW w:w="1094" w:type="dxa"/>
          </w:tcPr>
          <w:p w14:paraId="7B5EF112" w14:textId="570249DC" w:rsidR="00372F8B" w:rsidRPr="00E363F1" w:rsidRDefault="00372F8B" w:rsidP="00372F8B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045332DC" w14:textId="77777777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927" w:type="dxa"/>
          </w:tcPr>
          <w:p w14:paraId="06D2C405" w14:textId="4057F2F9" w:rsidR="00372F8B" w:rsidRPr="0003626A" w:rsidRDefault="00497930" w:rsidP="00372F8B">
            <w:r>
              <w:t xml:space="preserve">Application, </w:t>
            </w:r>
            <w:r w:rsidR="00E30D06">
              <w:t>i</w:t>
            </w:r>
            <w:r>
              <w:t xml:space="preserve">nterview </w:t>
            </w:r>
          </w:p>
        </w:tc>
      </w:tr>
      <w:tr w:rsidR="00372F8B" w:rsidRPr="000E5A72" w14:paraId="1FD6FE4C" w14:textId="77777777" w:rsidTr="00D1284C">
        <w:trPr>
          <w:trHeight w:val="283"/>
        </w:trPr>
        <w:tc>
          <w:tcPr>
            <w:tcW w:w="4321" w:type="dxa"/>
          </w:tcPr>
          <w:p w14:paraId="4B90AB24" w14:textId="15B9259A" w:rsidR="00372F8B" w:rsidRPr="00D1284C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Ofsted inspection experience for </w:t>
            </w:r>
            <w:r w:rsidR="003B5155">
              <w:t>EY</w:t>
            </w:r>
            <w:r w:rsidR="00A62858">
              <w:t>F</w:t>
            </w:r>
            <w:r w:rsidR="003B5155">
              <w:t>S/Primary phase</w:t>
            </w:r>
          </w:p>
        </w:tc>
        <w:tc>
          <w:tcPr>
            <w:tcW w:w="1094" w:type="dxa"/>
          </w:tcPr>
          <w:p w14:paraId="08026BA2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1156" w:type="dxa"/>
          </w:tcPr>
          <w:p w14:paraId="5FE7DA60" w14:textId="00C977B4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2927" w:type="dxa"/>
          </w:tcPr>
          <w:p w14:paraId="5CB17B60" w14:textId="47E177F4" w:rsidR="00372F8B" w:rsidRPr="0003626A" w:rsidRDefault="00372F8B" w:rsidP="00372F8B">
            <w:r w:rsidRPr="0003626A">
              <w:t>Application</w:t>
            </w:r>
          </w:p>
        </w:tc>
      </w:tr>
      <w:tr w:rsidR="00E30D06" w:rsidRPr="000E5A72" w14:paraId="33BC793D" w14:textId="77777777" w:rsidTr="002A6C43">
        <w:trPr>
          <w:trHeight w:val="283"/>
        </w:trPr>
        <w:tc>
          <w:tcPr>
            <w:tcW w:w="9498" w:type="dxa"/>
            <w:gridSpan w:val="4"/>
          </w:tcPr>
          <w:p w14:paraId="35093838" w14:textId="77777777" w:rsidR="00E30D06" w:rsidRDefault="00E30D06" w:rsidP="00372F8B"/>
          <w:p w14:paraId="15E2AABB" w14:textId="01E4792C" w:rsidR="00E30D06" w:rsidRPr="0003626A" w:rsidRDefault="00E30D06" w:rsidP="00372F8B"/>
        </w:tc>
      </w:tr>
      <w:tr w:rsidR="00372F8B" w:rsidRPr="000E5A72" w14:paraId="644E9BAD" w14:textId="77777777" w:rsidTr="0089416D">
        <w:trPr>
          <w:trHeight w:val="442"/>
        </w:trPr>
        <w:tc>
          <w:tcPr>
            <w:tcW w:w="9498" w:type="dxa"/>
            <w:gridSpan w:val="4"/>
            <w:shd w:val="clear" w:color="auto" w:fill="C6D9F1" w:themeFill="text2" w:themeFillTint="33"/>
          </w:tcPr>
          <w:p w14:paraId="6AD40EF4" w14:textId="1351502E" w:rsidR="00372F8B" w:rsidRDefault="00372F8B" w:rsidP="00372F8B">
            <w:pPr>
              <w:rPr>
                <w:sz w:val="24"/>
                <w:szCs w:val="24"/>
              </w:rPr>
            </w:pPr>
            <w:r w:rsidRPr="00E051DC">
              <w:rPr>
                <w:b/>
                <w:sz w:val="24"/>
                <w:szCs w:val="24"/>
              </w:rPr>
              <w:t xml:space="preserve">INDIVIDUAL ABILITY AND QUALITIES </w:t>
            </w:r>
          </w:p>
        </w:tc>
      </w:tr>
      <w:tr w:rsidR="00372F8B" w:rsidRPr="000E5A72" w14:paraId="396BEF75" w14:textId="77777777" w:rsidTr="00D1284C">
        <w:trPr>
          <w:trHeight w:val="283"/>
        </w:trPr>
        <w:tc>
          <w:tcPr>
            <w:tcW w:w="4321" w:type="dxa"/>
          </w:tcPr>
          <w:p w14:paraId="2284D356" w14:textId="7CCE350A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Clear understanding of successful strategies for improving the quality of provision and pupils’ progress</w:t>
            </w:r>
          </w:p>
        </w:tc>
        <w:tc>
          <w:tcPr>
            <w:tcW w:w="1094" w:type="dxa"/>
          </w:tcPr>
          <w:p w14:paraId="5CAC5518" w14:textId="0DD5C329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5A49652A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4CBAE83B" w14:textId="735FE90F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6F59E4D3" w14:textId="77777777" w:rsidTr="00D1284C">
        <w:trPr>
          <w:trHeight w:val="283"/>
        </w:trPr>
        <w:tc>
          <w:tcPr>
            <w:tcW w:w="4321" w:type="dxa"/>
          </w:tcPr>
          <w:p w14:paraId="61DE87BE" w14:textId="66AC5F12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Clear commitment to high expectations for children and young people’s learning and achievement</w:t>
            </w:r>
          </w:p>
        </w:tc>
        <w:tc>
          <w:tcPr>
            <w:tcW w:w="1094" w:type="dxa"/>
          </w:tcPr>
          <w:p w14:paraId="310A79E3" w14:textId="7DC82F72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9F2C896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72061B80" w14:textId="6DFC76FC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0D7546D9" w14:textId="77777777" w:rsidTr="00D1284C">
        <w:trPr>
          <w:trHeight w:val="283"/>
        </w:trPr>
        <w:tc>
          <w:tcPr>
            <w:tcW w:w="4321" w:type="dxa"/>
          </w:tcPr>
          <w:p w14:paraId="1E334991" w14:textId="220D6B80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A good understanding of the features of high-quality practice for supporting children and young people with learning difficulties and disabilities</w:t>
            </w:r>
          </w:p>
        </w:tc>
        <w:tc>
          <w:tcPr>
            <w:tcW w:w="1094" w:type="dxa"/>
          </w:tcPr>
          <w:p w14:paraId="309A0044" w14:textId="13DC70BE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1F08FA36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673A45D" w14:textId="41EB5F4B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497930" w:rsidRPr="000E5A72" w14:paraId="17A02241" w14:textId="77777777" w:rsidTr="00D1284C">
        <w:trPr>
          <w:trHeight w:val="283"/>
        </w:trPr>
        <w:tc>
          <w:tcPr>
            <w:tcW w:w="4321" w:type="dxa"/>
          </w:tcPr>
          <w:p w14:paraId="20010F4D" w14:textId="7EF39A97" w:rsidR="00497930" w:rsidRDefault="00497930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High standards for </w:t>
            </w:r>
            <w:r w:rsidR="00E30D06">
              <w:t xml:space="preserve">Health </w:t>
            </w:r>
            <w:r>
              <w:t>&amp;</w:t>
            </w:r>
            <w:r w:rsidR="00E30D06">
              <w:t xml:space="preserve"> Safety</w:t>
            </w:r>
            <w:r>
              <w:t xml:space="preserve"> and compliance </w:t>
            </w:r>
          </w:p>
        </w:tc>
        <w:tc>
          <w:tcPr>
            <w:tcW w:w="1094" w:type="dxa"/>
          </w:tcPr>
          <w:p w14:paraId="63B4C0DB" w14:textId="5F116EBF" w:rsidR="00497930" w:rsidRDefault="00497930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28578121" w14:textId="77777777" w:rsidR="00497930" w:rsidRPr="00E363F1" w:rsidRDefault="00497930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40019439" w14:textId="24EDFEA4" w:rsidR="00497930" w:rsidRPr="0003626A" w:rsidRDefault="00497930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497930" w:rsidRPr="000E5A72" w14:paraId="30EFFD81" w14:textId="77777777" w:rsidTr="00D1284C">
        <w:trPr>
          <w:trHeight w:val="283"/>
        </w:trPr>
        <w:tc>
          <w:tcPr>
            <w:tcW w:w="4321" w:type="dxa"/>
          </w:tcPr>
          <w:p w14:paraId="4C570AD7" w14:textId="248A9664" w:rsidR="00497930" w:rsidRDefault="00497930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Confident in supporting and embedding consistent behaviour support strategies </w:t>
            </w:r>
          </w:p>
        </w:tc>
        <w:tc>
          <w:tcPr>
            <w:tcW w:w="1094" w:type="dxa"/>
          </w:tcPr>
          <w:p w14:paraId="4247B345" w14:textId="73B83A3E" w:rsidR="00497930" w:rsidRDefault="00497930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53B53DC0" w14:textId="77777777" w:rsidR="00497930" w:rsidRPr="00E363F1" w:rsidRDefault="00497930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6B0EC6DD" w14:textId="3DC123EA" w:rsidR="00497930" w:rsidRPr="0003626A" w:rsidRDefault="00497930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11FCC99C" w14:textId="77777777" w:rsidTr="00D1284C">
        <w:trPr>
          <w:trHeight w:val="283"/>
        </w:trPr>
        <w:tc>
          <w:tcPr>
            <w:tcW w:w="4321" w:type="dxa"/>
          </w:tcPr>
          <w:p w14:paraId="46B5974A" w14:textId="5458DADF" w:rsidR="00372F8B" w:rsidRDefault="00E30D06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Good interpersonal skills, a</w:t>
            </w:r>
            <w:r w:rsidR="00372F8B">
              <w:t>bility to manage challenges</w:t>
            </w:r>
            <w:r>
              <w:t xml:space="preserve"> by </w:t>
            </w:r>
            <w:r w:rsidR="00372F8B">
              <w:t>problem solv</w:t>
            </w:r>
            <w:r>
              <w:t>ing</w:t>
            </w:r>
            <w:r w:rsidR="00372F8B">
              <w:t xml:space="preserve"> calmly and confidently,</w:t>
            </w:r>
            <w:r>
              <w:t xml:space="preserve"> and</w:t>
            </w:r>
            <w:r w:rsidR="00372F8B">
              <w:t xml:space="preserve"> applying the principles of restorative practice</w:t>
            </w:r>
          </w:p>
        </w:tc>
        <w:tc>
          <w:tcPr>
            <w:tcW w:w="1094" w:type="dxa"/>
          </w:tcPr>
          <w:p w14:paraId="3F79DBC2" w14:textId="08F35942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40F06E34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62C09ABA" w14:textId="464330BB" w:rsidR="00372F8B" w:rsidRPr="0003626A" w:rsidRDefault="00372F8B" w:rsidP="00372F8B">
            <w:r w:rsidRPr="0003626A">
              <w:t xml:space="preserve">Application,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010ED9CA" w14:textId="77777777" w:rsidTr="00D1284C">
        <w:trPr>
          <w:trHeight w:val="283"/>
        </w:trPr>
        <w:tc>
          <w:tcPr>
            <w:tcW w:w="4321" w:type="dxa"/>
          </w:tcPr>
          <w:p w14:paraId="1DEA8A64" w14:textId="74D8C796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Good written</w:t>
            </w:r>
            <w:r w:rsidR="00496C2C">
              <w:t xml:space="preserve"> </w:t>
            </w:r>
            <w:r>
              <w:t>and</w:t>
            </w:r>
            <w:r w:rsidR="00E30D06">
              <w:t xml:space="preserve"> verbal</w:t>
            </w:r>
            <w:r>
              <w:t xml:space="preserve"> communication skills </w:t>
            </w:r>
          </w:p>
        </w:tc>
        <w:tc>
          <w:tcPr>
            <w:tcW w:w="1094" w:type="dxa"/>
          </w:tcPr>
          <w:p w14:paraId="49CBF146" w14:textId="0CEA3D6D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2FF3E731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3AF917B2" w14:textId="58ED3E08" w:rsidR="00372F8B" w:rsidRPr="0003626A" w:rsidRDefault="00372F8B" w:rsidP="00372F8B">
            <w:r w:rsidRPr="0003626A">
              <w:t xml:space="preserve">Application,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7F808BB1" w14:textId="77777777" w:rsidTr="00D1284C">
        <w:trPr>
          <w:trHeight w:val="283"/>
        </w:trPr>
        <w:tc>
          <w:tcPr>
            <w:tcW w:w="4321" w:type="dxa"/>
          </w:tcPr>
          <w:p w14:paraId="25076450" w14:textId="3C847918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lastRenderedPageBreak/>
              <w:t xml:space="preserve">Good planning, organisational, and management skills with the ability to meet deadlines </w:t>
            </w:r>
          </w:p>
        </w:tc>
        <w:tc>
          <w:tcPr>
            <w:tcW w:w="1094" w:type="dxa"/>
          </w:tcPr>
          <w:p w14:paraId="27A01FAA" w14:textId="103C1CF9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44EB84FD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A59BBA6" w14:textId="570D7DA3" w:rsidR="00372F8B" w:rsidRPr="0003626A" w:rsidRDefault="00372F8B" w:rsidP="00372F8B">
            <w:r w:rsidRPr="0003626A">
              <w:t xml:space="preserve">Application,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7EAC964E" w14:textId="77777777" w:rsidTr="00D1284C">
        <w:trPr>
          <w:trHeight w:val="283"/>
        </w:trPr>
        <w:tc>
          <w:tcPr>
            <w:tcW w:w="4321" w:type="dxa"/>
          </w:tcPr>
          <w:p w14:paraId="4250FC16" w14:textId="4FCFF82F" w:rsidR="00372F8B" w:rsidRDefault="00C620B7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 w:rsidRPr="00C620B7">
              <w:t>Effective</w:t>
            </w:r>
            <w:r>
              <w:t xml:space="preserve"> IT skills, particularly to support learning, assessment, communication and for analysis purposes</w:t>
            </w:r>
          </w:p>
        </w:tc>
        <w:tc>
          <w:tcPr>
            <w:tcW w:w="1094" w:type="dxa"/>
          </w:tcPr>
          <w:p w14:paraId="37E3BB46" w14:textId="14121BB9" w:rsidR="00372F8B" w:rsidRDefault="00C620B7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369439C2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6F788C55" w14:textId="13684AB9" w:rsidR="00372F8B" w:rsidRPr="0003626A" w:rsidRDefault="00C620B7" w:rsidP="00372F8B">
            <w:r>
              <w:t xml:space="preserve">Application, </w:t>
            </w:r>
            <w:r w:rsidR="00E30D06">
              <w:t>p</w:t>
            </w:r>
            <w:r>
              <w:t>res</w:t>
            </w:r>
            <w:r w:rsidR="00496C2C">
              <w:t>entation</w:t>
            </w:r>
          </w:p>
        </w:tc>
      </w:tr>
      <w:tr w:rsidR="00372F8B" w:rsidRPr="000E5A72" w14:paraId="7BCA21EA" w14:textId="77777777" w:rsidTr="00D1284C">
        <w:trPr>
          <w:trHeight w:val="283"/>
        </w:trPr>
        <w:tc>
          <w:tcPr>
            <w:tcW w:w="4321" w:type="dxa"/>
          </w:tcPr>
          <w:p w14:paraId="51849379" w14:textId="1483FF87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Emotional resilience </w:t>
            </w:r>
          </w:p>
        </w:tc>
        <w:tc>
          <w:tcPr>
            <w:tcW w:w="1094" w:type="dxa"/>
          </w:tcPr>
          <w:p w14:paraId="661A6BC9" w14:textId="26EE98B7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1EA5EE44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5EB25DEC" w14:textId="6E397504" w:rsidR="00372F8B" w:rsidRPr="0003626A" w:rsidRDefault="00372F8B" w:rsidP="00372F8B">
            <w:r w:rsidRPr="0003626A">
              <w:t xml:space="preserve">Presentation,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5AA19E79" w14:textId="77777777" w:rsidTr="00D1284C">
        <w:trPr>
          <w:trHeight w:val="283"/>
        </w:trPr>
        <w:tc>
          <w:tcPr>
            <w:tcW w:w="4321" w:type="dxa"/>
          </w:tcPr>
          <w:p w14:paraId="78876EF2" w14:textId="05496CAB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>A high level of professionalism and integrity</w:t>
            </w:r>
          </w:p>
        </w:tc>
        <w:tc>
          <w:tcPr>
            <w:tcW w:w="1094" w:type="dxa"/>
          </w:tcPr>
          <w:p w14:paraId="7EB830AC" w14:textId="6CDA8508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7B3032F0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031F1628" w14:textId="26E37DD5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  <w:tr w:rsidR="00372F8B" w:rsidRPr="000E5A72" w14:paraId="63E98E6D" w14:textId="77777777" w:rsidTr="00D1284C">
        <w:trPr>
          <w:trHeight w:val="283"/>
        </w:trPr>
        <w:tc>
          <w:tcPr>
            <w:tcW w:w="4321" w:type="dxa"/>
          </w:tcPr>
          <w:p w14:paraId="248A3FA6" w14:textId="1209E25D" w:rsidR="00372F8B" w:rsidRDefault="00372F8B" w:rsidP="00372F8B">
            <w:pPr>
              <w:pStyle w:val="NoSpacing"/>
              <w:numPr>
                <w:ilvl w:val="0"/>
                <w:numId w:val="6"/>
              </w:numPr>
              <w:ind w:left="318"/>
            </w:pPr>
            <w:r>
              <w:t xml:space="preserve">A keen sense of humour and general positive approach </w:t>
            </w:r>
          </w:p>
        </w:tc>
        <w:tc>
          <w:tcPr>
            <w:tcW w:w="1094" w:type="dxa"/>
          </w:tcPr>
          <w:p w14:paraId="66B89A98" w14:textId="203DB971" w:rsidR="00372F8B" w:rsidRDefault="00372F8B" w:rsidP="00372F8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√</w:t>
            </w:r>
          </w:p>
        </w:tc>
        <w:tc>
          <w:tcPr>
            <w:tcW w:w="1156" w:type="dxa"/>
          </w:tcPr>
          <w:p w14:paraId="530FAA82" w14:textId="77777777" w:rsidR="00372F8B" w:rsidRPr="00E363F1" w:rsidRDefault="00372F8B" w:rsidP="00372F8B">
            <w:pPr>
              <w:rPr>
                <w:sz w:val="24"/>
                <w:szCs w:val="24"/>
              </w:rPr>
            </w:pPr>
          </w:p>
        </w:tc>
        <w:tc>
          <w:tcPr>
            <w:tcW w:w="2927" w:type="dxa"/>
          </w:tcPr>
          <w:p w14:paraId="1B0D2FA5" w14:textId="751E6FD0" w:rsidR="00372F8B" w:rsidRPr="0003626A" w:rsidRDefault="00372F8B" w:rsidP="00372F8B">
            <w:r w:rsidRPr="0003626A">
              <w:t xml:space="preserve">Application, </w:t>
            </w:r>
            <w:r w:rsidR="00E30D06">
              <w:t>l</w:t>
            </w:r>
            <w:r w:rsidRPr="0003626A">
              <w:t xml:space="preserve">esson observation, </w:t>
            </w:r>
            <w:r w:rsidR="00E30D06">
              <w:t>p</w:t>
            </w:r>
            <w:r w:rsidRPr="0003626A">
              <w:t xml:space="preserve">resentation, </w:t>
            </w:r>
            <w:r w:rsidR="00E30D06">
              <w:t>i</w:t>
            </w:r>
            <w:r w:rsidRPr="0003626A">
              <w:t>nterview</w:t>
            </w:r>
          </w:p>
        </w:tc>
      </w:tr>
    </w:tbl>
    <w:p w14:paraId="561AF2E7" w14:textId="77777777" w:rsidR="00FA46AE" w:rsidRDefault="00FA46AE"/>
    <w:sectPr w:rsidR="00FA46A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282DD" w14:textId="77777777" w:rsidR="00CE1CEA" w:rsidRDefault="00CE1CEA" w:rsidP="003D3C1F">
      <w:pPr>
        <w:spacing w:after="0" w:line="240" w:lineRule="auto"/>
      </w:pPr>
      <w:r>
        <w:separator/>
      </w:r>
    </w:p>
  </w:endnote>
  <w:endnote w:type="continuationSeparator" w:id="0">
    <w:p w14:paraId="3038F921" w14:textId="77777777" w:rsidR="00CE1CEA" w:rsidRDefault="00CE1CEA" w:rsidP="003D3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EE9E3" w14:textId="033A824A" w:rsidR="003D3C1F" w:rsidRPr="00AD776C" w:rsidRDefault="004F4A3A">
    <w:pPr>
      <w:pStyle w:val="Footer"/>
      <w:rPr>
        <w:rFonts w:ascii="Century Gothic" w:hAnsi="Century Gothic"/>
      </w:rPr>
    </w:pPr>
    <w:r>
      <w:rPr>
        <w:rFonts w:ascii="Century Gothic" w:hAnsi="Century Gothic"/>
      </w:rPr>
      <w:t>September</w:t>
    </w:r>
    <w:r w:rsidR="00D1284C" w:rsidRPr="00AD776C">
      <w:rPr>
        <w:rFonts w:ascii="Century Gothic" w:hAnsi="Century Gothic"/>
      </w:rPr>
      <w:t xml:space="preserve"> 202</w:t>
    </w:r>
    <w:r w:rsidR="000F5644">
      <w:rPr>
        <w:rFonts w:ascii="Century Gothic" w:hAnsi="Century Gothic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C8FC" w14:textId="77777777" w:rsidR="00CE1CEA" w:rsidRDefault="00CE1CEA" w:rsidP="003D3C1F">
      <w:pPr>
        <w:spacing w:after="0" w:line="240" w:lineRule="auto"/>
      </w:pPr>
      <w:r>
        <w:separator/>
      </w:r>
    </w:p>
  </w:footnote>
  <w:footnote w:type="continuationSeparator" w:id="0">
    <w:p w14:paraId="51FB6D0E" w14:textId="77777777" w:rsidR="00CE1CEA" w:rsidRDefault="00CE1CEA" w:rsidP="003D3C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20A87"/>
    <w:multiLevelType w:val="hybridMultilevel"/>
    <w:tmpl w:val="2B607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37611"/>
    <w:multiLevelType w:val="hybridMultilevel"/>
    <w:tmpl w:val="8236F4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44D8A"/>
    <w:multiLevelType w:val="hybridMultilevel"/>
    <w:tmpl w:val="59F46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766C"/>
    <w:multiLevelType w:val="hybridMultilevel"/>
    <w:tmpl w:val="23CA3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840D8A"/>
    <w:multiLevelType w:val="hybridMultilevel"/>
    <w:tmpl w:val="66343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EB2F7D"/>
    <w:multiLevelType w:val="hybridMultilevel"/>
    <w:tmpl w:val="0EECD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912390"/>
    <w:multiLevelType w:val="hybridMultilevel"/>
    <w:tmpl w:val="CB007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35CF3"/>
    <w:multiLevelType w:val="hybridMultilevel"/>
    <w:tmpl w:val="A91C2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BB1"/>
    <w:rsid w:val="00025009"/>
    <w:rsid w:val="0002504C"/>
    <w:rsid w:val="0003626A"/>
    <w:rsid w:val="0007696A"/>
    <w:rsid w:val="000A0DA8"/>
    <w:rsid w:val="000B7F1E"/>
    <w:rsid w:val="000D1844"/>
    <w:rsid w:val="000E5A72"/>
    <w:rsid w:val="000F5644"/>
    <w:rsid w:val="000F73CF"/>
    <w:rsid w:val="00131C93"/>
    <w:rsid w:val="001641E4"/>
    <w:rsid w:val="001819D3"/>
    <w:rsid w:val="001879AF"/>
    <w:rsid w:val="001A6092"/>
    <w:rsid w:val="001C6E3B"/>
    <w:rsid w:val="001D0008"/>
    <w:rsid w:val="002A6253"/>
    <w:rsid w:val="002D3BEA"/>
    <w:rsid w:val="00341555"/>
    <w:rsid w:val="00355452"/>
    <w:rsid w:val="00372F8B"/>
    <w:rsid w:val="00397AA0"/>
    <w:rsid w:val="003B5155"/>
    <w:rsid w:val="003D3C1F"/>
    <w:rsid w:val="003E1618"/>
    <w:rsid w:val="003E345B"/>
    <w:rsid w:val="004017FE"/>
    <w:rsid w:val="00432696"/>
    <w:rsid w:val="0044436E"/>
    <w:rsid w:val="00493EA0"/>
    <w:rsid w:val="00496C2C"/>
    <w:rsid w:val="00497930"/>
    <w:rsid w:val="004E7146"/>
    <w:rsid w:val="004F4A3A"/>
    <w:rsid w:val="005578C0"/>
    <w:rsid w:val="005661F7"/>
    <w:rsid w:val="00567214"/>
    <w:rsid w:val="00574CD6"/>
    <w:rsid w:val="005C41CD"/>
    <w:rsid w:val="005C67F9"/>
    <w:rsid w:val="005D15E3"/>
    <w:rsid w:val="005F7777"/>
    <w:rsid w:val="00623B4B"/>
    <w:rsid w:val="006E1B59"/>
    <w:rsid w:val="006F3126"/>
    <w:rsid w:val="00731E22"/>
    <w:rsid w:val="0076220E"/>
    <w:rsid w:val="00775628"/>
    <w:rsid w:val="007B77DF"/>
    <w:rsid w:val="007C4618"/>
    <w:rsid w:val="008173C6"/>
    <w:rsid w:val="00853B68"/>
    <w:rsid w:val="00874211"/>
    <w:rsid w:val="0087712E"/>
    <w:rsid w:val="00880BC0"/>
    <w:rsid w:val="0089416D"/>
    <w:rsid w:val="008C4D1F"/>
    <w:rsid w:val="008C76A1"/>
    <w:rsid w:val="008D1BE9"/>
    <w:rsid w:val="008F65E9"/>
    <w:rsid w:val="009738AC"/>
    <w:rsid w:val="009860FE"/>
    <w:rsid w:val="009A7615"/>
    <w:rsid w:val="009B0446"/>
    <w:rsid w:val="009B309C"/>
    <w:rsid w:val="009B5445"/>
    <w:rsid w:val="009D2A9E"/>
    <w:rsid w:val="009D5286"/>
    <w:rsid w:val="00A22FF7"/>
    <w:rsid w:val="00A31D8B"/>
    <w:rsid w:val="00A45630"/>
    <w:rsid w:val="00A541AA"/>
    <w:rsid w:val="00A62858"/>
    <w:rsid w:val="00AB0186"/>
    <w:rsid w:val="00AB4E58"/>
    <w:rsid w:val="00AC4F90"/>
    <w:rsid w:val="00AD776C"/>
    <w:rsid w:val="00AE58F3"/>
    <w:rsid w:val="00AE75B5"/>
    <w:rsid w:val="00B46C28"/>
    <w:rsid w:val="00BB0684"/>
    <w:rsid w:val="00BB315B"/>
    <w:rsid w:val="00BF7654"/>
    <w:rsid w:val="00C0286A"/>
    <w:rsid w:val="00C24C63"/>
    <w:rsid w:val="00C61F1F"/>
    <w:rsid w:val="00C620B7"/>
    <w:rsid w:val="00C63F1A"/>
    <w:rsid w:val="00C832C5"/>
    <w:rsid w:val="00C916FE"/>
    <w:rsid w:val="00CB4E17"/>
    <w:rsid w:val="00CE1CEA"/>
    <w:rsid w:val="00D071A3"/>
    <w:rsid w:val="00D1284C"/>
    <w:rsid w:val="00D25417"/>
    <w:rsid w:val="00D35BB1"/>
    <w:rsid w:val="00D530F1"/>
    <w:rsid w:val="00D56450"/>
    <w:rsid w:val="00D63A9F"/>
    <w:rsid w:val="00E051DC"/>
    <w:rsid w:val="00E21C93"/>
    <w:rsid w:val="00E30D06"/>
    <w:rsid w:val="00E30E46"/>
    <w:rsid w:val="00E363F1"/>
    <w:rsid w:val="00E5648C"/>
    <w:rsid w:val="00E808B0"/>
    <w:rsid w:val="00EC186C"/>
    <w:rsid w:val="00EF647C"/>
    <w:rsid w:val="00F21237"/>
    <w:rsid w:val="00F26608"/>
    <w:rsid w:val="00F50FD4"/>
    <w:rsid w:val="00F73A77"/>
    <w:rsid w:val="00F84595"/>
    <w:rsid w:val="00F96051"/>
    <w:rsid w:val="00FA4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F885D"/>
  <w15:docId w15:val="{DF9B75F5-A1AC-4883-98DF-7731676A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35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5B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D3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C1F"/>
  </w:style>
  <w:style w:type="paragraph" w:styleId="Footer">
    <w:name w:val="footer"/>
    <w:basedOn w:val="Normal"/>
    <w:link w:val="FooterChar"/>
    <w:uiPriority w:val="99"/>
    <w:unhideWhenUsed/>
    <w:rsid w:val="003D3C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C1F"/>
  </w:style>
  <w:style w:type="paragraph" w:styleId="BalloonText">
    <w:name w:val="Balloon Text"/>
    <w:basedOn w:val="Normal"/>
    <w:link w:val="BalloonTextChar"/>
    <w:uiPriority w:val="99"/>
    <w:semiHidden/>
    <w:unhideWhenUsed/>
    <w:rsid w:val="009860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0F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F73CF"/>
    <w:pPr>
      <w:spacing w:after="0" w:line="240" w:lineRule="auto"/>
    </w:pPr>
  </w:style>
  <w:style w:type="paragraph" w:customStyle="1" w:styleId="Default">
    <w:name w:val="Default"/>
    <w:rsid w:val="00FA46A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cce176-c6d7-4244-81c0-c8f4df832e1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48215D6D822B40B030045162819E24" ma:contentTypeVersion="15" ma:contentTypeDescription="Create a new document." ma:contentTypeScope="" ma:versionID="2f07327bc1a604cf347b33a08eac12d5">
  <xsd:schema xmlns:xsd="http://www.w3.org/2001/XMLSchema" xmlns:xs="http://www.w3.org/2001/XMLSchema" xmlns:p="http://schemas.microsoft.com/office/2006/metadata/properties" xmlns:ns2="40cce176-c6d7-4244-81c0-c8f4df832e18" xmlns:ns3="f7ac74ed-cb2c-4eb9-9ec6-4e7af4dd9556" targetNamespace="http://schemas.microsoft.com/office/2006/metadata/properties" ma:root="true" ma:fieldsID="4badd6ae94b761681968be7260c63758" ns2:_="" ns3:_="">
    <xsd:import namespace="40cce176-c6d7-4244-81c0-c8f4df832e18"/>
    <xsd:import namespace="f7ac74ed-cb2c-4eb9-9ec6-4e7af4dd95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cce176-c6d7-4244-81c0-c8f4df832e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0d369c-6ba7-477d-9759-41232669dd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ac74ed-cb2c-4eb9-9ec6-4e7af4dd955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B9E530-03D6-423F-A2DB-58A9F986930C}">
  <ds:schemaRefs>
    <ds:schemaRef ds:uri="http://schemas.microsoft.com/office/2006/metadata/properties"/>
    <ds:schemaRef ds:uri="http://schemas.microsoft.com/office/infopath/2007/PartnerControls"/>
    <ds:schemaRef ds:uri="a2d6e878-70d4-4a55-b9cc-d10454cdd8d9"/>
  </ds:schemaRefs>
</ds:datastoreItem>
</file>

<file path=customXml/itemProps2.xml><?xml version="1.0" encoding="utf-8"?>
<ds:datastoreItem xmlns:ds="http://schemas.openxmlformats.org/officeDocument/2006/customXml" ds:itemID="{C4EA985C-E0F1-4835-9E8B-5DF2DB7FD9E3}"/>
</file>

<file path=customXml/itemProps3.xml><?xml version="1.0" encoding="utf-8"?>
<ds:datastoreItem xmlns:ds="http://schemas.openxmlformats.org/officeDocument/2006/customXml" ds:itemID="{01C06213-0C1C-4765-A492-001D5E993B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634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Churchend Academy</Company>
  <LinksUpToDate>false</LinksUpToDate>
  <CharactersWithSpaces>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Finance@churchendacademy.com</dc:creator>
  <cp:lastModifiedBy>Tegan Cooke</cp:lastModifiedBy>
  <cp:revision>3</cp:revision>
  <cp:lastPrinted>2023-03-20T13:26:00Z</cp:lastPrinted>
  <dcterms:created xsi:type="dcterms:W3CDTF">2026-09-06T13:33:00Z</dcterms:created>
  <dcterms:modified xsi:type="dcterms:W3CDTF">2026-09-06T13:41:00Z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0x0101009B48215D6D822B40B030045162819E24</vt:lpwstr>
  </property>
</Properties>
</file>