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FC92D" w14:textId="655F69DE" w:rsidR="00427CE4" w:rsidRDefault="000746AD" w:rsidP="00427CE4">
      <w:pPr>
        <w:jc w:val="center"/>
        <w:rPr>
          <w:rFonts w:ascii="Arial" w:hAnsi="Arial" w:cs="Arial"/>
          <w:b/>
        </w:rPr>
      </w:pPr>
      <w:r>
        <w:rPr>
          <w:rFonts w:ascii="Arial" w:hAnsi="Arial" w:cs="Arial"/>
          <w:b/>
        </w:rPr>
        <w:t xml:space="preserve">Full </w:t>
      </w:r>
      <w:r w:rsidR="00427CE4">
        <w:rPr>
          <w:rFonts w:ascii="Arial" w:hAnsi="Arial" w:cs="Arial"/>
          <w:b/>
        </w:rPr>
        <w:t>Teaching Assistants</w:t>
      </w:r>
    </w:p>
    <w:p w14:paraId="3445A18A" w14:textId="7DFA9BCF" w:rsidR="00BE6C17" w:rsidRPr="00F950AC" w:rsidRDefault="00576074" w:rsidP="00427CE4">
      <w:pPr>
        <w:rPr>
          <w:rFonts w:ascii="Arial" w:hAnsi="Arial" w:cs="Arial"/>
          <w:color w:val="000000" w:themeColor="text1"/>
        </w:rPr>
      </w:pPr>
      <w:r>
        <w:rPr>
          <w:rFonts w:ascii="Arial" w:hAnsi="Arial" w:cs="Arial"/>
          <w:color w:val="000000" w:themeColor="text1"/>
        </w:rPr>
        <w:t xml:space="preserve">NJC </w:t>
      </w:r>
      <w:proofErr w:type="spellStart"/>
      <w:r>
        <w:rPr>
          <w:rFonts w:ascii="Arial" w:hAnsi="Arial" w:cs="Arial"/>
          <w:color w:val="000000" w:themeColor="text1"/>
        </w:rPr>
        <w:t>payscale</w:t>
      </w:r>
      <w:proofErr w:type="spellEnd"/>
      <w:r>
        <w:rPr>
          <w:rFonts w:ascii="Arial" w:hAnsi="Arial" w:cs="Arial"/>
          <w:color w:val="000000" w:themeColor="text1"/>
        </w:rPr>
        <w:t xml:space="preserve"> 19 – 22. </w:t>
      </w:r>
      <w:r w:rsidRPr="00F950AC">
        <w:rPr>
          <w:rFonts w:ascii="Arial" w:hAnsi="Arial" w:cs="Arial"/>
          <w:color w:val="000000" w:themeColor="text1"/>
        </w:rPr>
        <w:t xml:space="preserve">  </w:t>
      </w:r>
      <w:r>
        <w:rPr>
          <w:rFonts w:ascii="Arial" w:hAnsi="Arial" w:cs="Arial"/>
          <w:color w:val="000000" w:themeColor="text1"/>
        </w:rPr>
        <w:t xml:space="preserve">Starting salary </w:t>
      </w:r>
      <w:r w:rsidR="00427CE4" w:rsidRPr="00F950AC">
        <w:rPr>
          <w:rFonts w:ascii="Arial" w:hAnsi="Arial" w:cs="Arial"/>
          <w:color w:val="000000" w:themeColor="text1"/>
        </w:rPr>
        <w:t>£</w:t>
      </w:r>
      <w:r>
        <w:rPr>
          <w:rFonts w:ascii="Arial" w:hAnsi="Arial" w:cs="Arial"/>
          <w:color w:val="000000" w:themeColor="text1"/>
        </w:rPr>
        <w:t>26,413.95</w:t>
      </w:r>
      <w:r w:rsidR="00427CE4" w:rsidRPr="00F950AC">
        <w:rPr>
          <w:rFonts w:ascii="Arial" w:hAnsi="Arial" w:cs="Arial"/>
          <w:color w:val="000000" w:themeColor="text1"/>
        </w:rPr>
        <w:t xml:space="preserve"> for 34.5 hours per week, 8.30 am to 4.30 Monday and Thursday, 8.30 am to 3.30 pm Tuesday,</w:t>
      </w:r>
      <w:r w:rsidR="005919CA" w:rsidRPr="00F950AC">
        <w:rPr>
          <w:rFonts w:ascii="Arial" w:hAnsi="Arial" w:cs="Arial"/>
          <w:color w:val="000000" w:themeColor="text1"/>
        </w:rPr>
        <w:t xml:space="preserve"> </w:t>
      </w:r>
      <w:r w:rsidR="00427CE4" w:rsidRPr="00F950AC">
        <w:rPr>
          <w:rFonts w:ascii="Arial" w:hAnsi="Arial" w:cs="Arial"/>
          <w:color w:val="000000" w:themeColor="text1"/>
        </w:rPr>
        <w:t>Wednesday and Friday (no flexibility with start or finish times)</w:t>
      </w:r>
      <w:r>
        <w:rPr>
          <w:rFonts w:ascii="Arial" w:hAnsi="Arial" w:cs="Arial"/>
          <w:color w:val="000000" w:themeColor="text1"/>
        </w:rPr>
        <w:t xml:space="preserve">.  </w:t>
      </w:r>
    </w:p>
    <w:p w14:paraId="74F34224" w14:textId="1FBC9686" w:rsidR="00427CE4" w:rsidRPr="00006859" w:rsidRDefault="00427CE4" w:rsidP="003104D9">
      <w:pPr>
        <w:rPr>
          <w:rFonts w:ascii="Arial" w:hAnsi="Arial" w:cs="Arial"/>
        </w:rPr>
      </w:pPr>
      <w:r>
        <w:rPr>
          <w:rFonts w:ascii="Arial" w:hAnsi="Arial" w:cs="Arial"/>
        </w:rPr>
        <w:t>T</w:t>
      </w:r>
      <w:r w:rsidRPr="00006859">
        <w:rPr>
          <w:rFonts w:ascii="Arial" w:hAnsi="Arial" w:cs="Arial"/>
        </w:rPr>
        <w:t>he Avenue Special Needs School is a vibrant and friendly school which supports more than 250 pupils, aged between 3-19, with a range of severe or profound learning difficulties, some physical disabilities and autism. We have small well-resourced classes and a real passion for supporting young people to have active and healthy lives through an exciting education both in and out of the classroom.</w:t>
      </w:r>
    </w:p>
    <w:p w14:paraId="5246D874" w14:textId="77777777" w:rsidR="00427CE4" w:rsidRPr="00006859" w:rsidRDefault="00427CE4" w:rsidP="00427CE4">
      <w:pPr>
        <w:spacing w:after="0" w:line="240" w:lineRule="auto"/>
        <w:rPr>
          <w:rFonts w:ascii="Arial" w:hAnsi="Arial" w:cs="Arial"/>
        </w:rPr>
      </w:pPr>
      <w:r w:rsidRPr="00006859">
        <w:rPr>
          <w:rFonts w:ascii="Arial" w:hAnsi="Arial" w:cs="Arial"/>
          <w:shd w:val="clear" w:color="auto" w:fill="FFFFFF"/>
        </w:rPr>
        <w:t>It is a great place to work with friendly colleagues, an excellent work life balance and good terms and conditions of employment.  W</w:t>
      </w:r>
      <w:r w:rsidRPr="00006859">
        <w:rPr>
          <w:rFonts w:ascii="Arial" w:hAnsi="Arial" w:cs="Arial"/>
        </w:rPr>
        <w:t xml:space="preserve">orking at The Avenue provides you with the opportunity to make a genuine difference to the lives of young people with special educational needs.  </w:t>
      </w:r>
    </w:p>
    <w:p w14:paraId="02EAC7B1" w14:textId="77777777" w:rsidR="00427CE4" w:rsidRDefault="00427CE4" w:rsidP="00427CE4">
      <w:pPr>
        <w:spacing w:after="0" w:line="240" w:lineRule="auto"/>
        <w:rPr>
          <w:rFonts w:ascii="Arial" w:hAnsi="Arial" w:cs="Arial"/>
        </w:rPr>
      </w:pPr>
    </w:p>
    <w:p w14:paraId="34FFD0F4" w14:textId="77777777" w:rsidR="00427CE4" w:rsidRDefault="00427CE4" w:rsidP="00427CE4">
      <w:pPr>
        <w:spacing w:after="0" w:line="240" w:lineRule="auto"/>
        <w:rPr>
          <w:rFonts w:ascii="Arial" w:hAnsi="Arial" w:cs="Arial"/>
        </w:rPr>
      </w:pPr>
      <w:r>
        <w:rPr>
          <w:rFonts w:ascii="Arial" w:hAnsi="Arial" w:cs="Arial"/>
        </w:rPr>
        <w:t xml:space="preserve">We are looking for Teaching Assistants who care deeply about our school and want the best for our pupils.   </w:t>
      </w:r>
    </w:p>
    <w:p w14:paraId="7A86DA5F" w14:textId="77777777" w:rsidR="00427CE4" w:rsidRDefault="00427CE4" w:rsidP="00427CE4">
      <w:pPr>
        <w:spacing w:after="0" w:line="240" w:lineRule="auto"/>
        <w:rPr>
          <w:rFonts w:ascii="Arial" w:hAnsi="Arial" w:cs="Arial"/>
        </w:rPr>
      </w:pPr>
    </w:p>
    <w:p w14:paraId="7D06011B" w14:textId="77777777" w:rsidR="00427CE4" w:rsidRDefault="00427CE4" w:rsidP="00427CE4">
      <w:pPr>
        <w:spacing w:after="0" w:line="240" w:lineRule="auto"/>
        <w:rPr>
          <w:rFonts w:ascii="Arial" w:hAnsi="Arial" w:cs="Arial"/>
        </w:rPr>
      </w:pPr>
      <w:r w:rsidRPr="00006859">
        <w:rPr>
          <w:rFonts w:ascii="Arial" w:hAnsi="Arial" w:cs="Arial"/>
        </w:rPr>
        <w:t xml:space="preserve">Teaching Assistants work as part of a team providing care and learning experiences for our pupils encouraging them to develop to the best of their potential.  Additionally, you will work closely with the Class Lead and deputise for them when they are not in class.  </w:t>
      </w:r>
    </w:p>
    <w:p w14:paraId="4E8334F5" w14:textId="77777777" w:rsidR="00427CE4" w:rsidRDefault="00427CE4" w:rsidP="00427CE4">
      <w:pPr>
        <w:spacing w:after="0" w:line="240" w:lineRule="auto"/>
        <w:rPr>
          <w:rFonts w:ascii="Arial" w:hAnsi="Arial" w:cs="Arial"/>
        </w:rPr>
      </w:pPr>
    </w:p>
    <w:p w14:paraId="7A171E40" w14:textId="6A656291" w:rsidR="00427CE4" w:rsidRPr="00006859" w:rsidRDefault="00427CE4" w:rsidP="00427CE4">
      <w:pPr>
        <w:spacing w:after="0" w:line="240" w:lineRule="auto"/>
        <w:rPr>
          <w:rFonts w:ascii="Arial" w:hAnsi="Arial" w:cs="Arial"/>
        </w:rPr>
      </w:pPr>
      <w:r w:rsidRPr="00006859">
        <w:rPr>
          <w:rFonts w:ascii="Arial" w:hAnsi="Arial" w:cs="Arial"/>
        </w:rPr>
        <w:t xml:space="preserve">You will be required to plan for, and deliver, lessons for up to 1 day per week.  You may also be required to attend parent’s evening, attend professional meetings, contribute to pupils’ Annual Review Reports and liaise with parents and professionals. </w:t>
      </w:r>
    </w:p>
    <w:p w14:paraId="2DACBE33" w14:textId="77777777" w:rsidR="00427CE4" w:rsidRDefault="00427CE4" w:rsidP="00427CE4">
      <w:pPr>
        <w:rPr>
          <w:rFonts w:ascii="Arial" w:hAnsi="Arial" w:cs="Arial"/>
        </w:rPr>
      </w:pPr>
    </w:p>
    <w:p w14:paraId="63F0768F" w14:textId="7D83359D" w:rsidR="00427CE4" w:rsidRPr="00006859" w:rsidRDefault="00427CE4" w:rsidP="00427CE4">
      <w:pPr>
        <w:rPr>
          <w:rFonts w:ascii="Arial" w:hAnsi="Arial" w:cs="Arial"/>
        </w:rPr>
      </w:pPr>
      <w:r w:rsidRPr="00006859">
        <w:rPr>
          <w:rFonts w:ascii="Arial" w:hAnsi="Arial" w:cs="Arial"/>
        </w:rPr>
        <w:t xml:space="preserve">What we’re looking </w:t>
      </w:r>
      <w:proofErr w:type="gramStart"/>
      <w:r w:rsidRPr="00006859">
        <w:rPr>
          <w:rFonts w:ascii="Arial" w:hAnsi="Arial" w:cs="Arial"/>
        </w:rPr>
        <w:t>for:-</w:t>
      </w:r>
      <w:proofErr w:type="gramEnd"/>
    </w:p>
    <w:p w14:paraId="1B0128CA" w14:textId="77777777" w:rsidR="00427CE4" w:rsidRPr="00006859" w:rsidRDefault="00427CE4" w:rsidP="00427CE4">
      <w:pPr>
        <w:numPr>
          <w:ilvl w:val="0"/>
          <w:numId w:val="1"/>
        </w:numPr>
        <w:shd w:val="clear" w:color="auto" w:fill="FFFFFF"/>
        <w:spacing w:before="100" w:beforeAutospacing="1" w:after="75" w:line="240" w:lineRule="auto"/>
        <w:rPr>
          <w:rFonts w:ascii="Arial" w:eastAsia="Times New Roman" w:hAnsi="Arial" w:cs="Arial"/>
          <w:color w:val="0B0C0C"/>
          <w:lang w:eastAsia="en-GB"/>
        </w:rPr>
      </w:pPr>
      <w:r w:rsidRPr="00006859">
        <w:rPr>
          <w:rFonts w:ascii="Arial" w:hAnsi="Arial" w:cs="Arial"/>
        </w:rPr>
        <w:t>Previous experience of working as a Teaching Assistant is essential and ideally you will also have had experience of working with SEN children</w:t>
      </w:r>
    </w:p>
    <w:p w14:paraId="168682E2" w14:textId="77777777" w:rsidR="00427CE4" w:rsidRPr="00006859" w:rsidRDefault="00427CE4" w:rsidP="00427CE4">
      <w:pPr>
        <w:pStyle w:val="ListParagraph"/>
        <w:numPr>
          <w:ilvl w:val="0"/>
          <w:numId w:val="1"/>
        </w:numPr>
        <w:shd w:val="clear" w:color="auto" w:fill="FFFFFF"/>
        <w:spacing w:before="100" w:beforeAutospacing="1" w:after="75" w:line="240" w:lineRule="auto"/>
        <w:rPr>
          <w:rFonts w:ascii="Arial" w:eastAsia="Times New Roman" w:hAnsi="Arial" w:cs="Arial"/>
          <w:color w:val="0B0C0C"/>
          <w:lang w:eastAsia="en-GB"/>
        </w:rPr>
      </w:pPr>
      <w:r w:rsidRPr="00006859">
        <w:rPr>
          <w:rFonts w:ascii="Arial" w:eastAsia="Times New Roman" w:hAnsi="Arial" w:cs="Arial"/>
          <w:color w:val="0B0C0C"/>
          <w:lang w:eastAsia="en-GB"/>
        </w:rPr>
        <w:t>Adaptability, resilience and being able to think on your feet are essential in this varied role</w:t>
      </w:r>
    </w:p>
    <w:p w14:paraId="4157E61A" w14:textId="77777777" w:rsidR="00427CE4" w:rsidRPr="00006859" w:rsidRDefault="00427CE4" w:rsidP="00427CE4">
      <w:pPr>
        <w:pStyle w:val="ListParagraph"/>
        <w:numPr>
          <w:ilvl w:val="0"/>
          <w:numId w:val="1"/>
        </w:numPr>
        <w:shd w:val="clear" w:color="auto" w:fill="FFFFFF"/>
        <w:spacing w:before="100" w:beforeAutospacing="1" w:after="75" w:line="240" w:lineRule="auto"/>
        <w:rPr>
          <w:rFonts w:ascii="Arial" w:eastAsia="Times New Roman" w:hAnsi="Arial" w:cs="Arial"/>
          <w:color w:val="0B0C0C"/>
          <w:lang w:eastAsia="en-GB"/>
        </w:rPr>
      </w:pPr>
      <w:r w:rsidRPr="00006859">
        <w:rPr>
          <w:rFonts w:ascii="Arial" w:eastAsia="Times New Roman" w:hAnsi="Arial" w:cs="Arial"/>
          <w:color w:val="0B0C0C"/>
          <w:lang w:eastAsia="en-GB"/>
        </w:rPr>
        <w:t>An ability to communicate effectively with a wide range of people</w:t>
      </w:r>
    </w:p>
    <w:p w14:paraId="642350A7" w14:textId="77777777" w:rsidR="00427CE4" w:rsidRPr="00006859" w:rsidRDefault="00427CE4" w:rsidP="00427CE4">
      <w:pPr>
        <w:numPr>
          <w:ilvl w:val="0"/>
          <w:numId w:val="1"/>
        </w:numPr>
        <w:shd w:val="clear" w:color="auto" w:fill="FFFFFF"/>
        <w:spacing w:before="100" w:beforeAutospacing="1" w:after="75" w:line="240" w:lineRule="auto"/>
        <w:rPr>
          <w:rFonts w:ascii="Arial" w:eastAsia="Times New Roman" w:hAnsi="Arial" w:cs="Arial"/>
          <w:color w:val="0B0C0C"/>
          <w:lang w:eastAsia="en-GB"/>
        </w:rPr>
      </w:pPr>
      <w:r w:rsidRPr="00006859">
        <w:rPr>
          <w:rFonts w:ascii="Arial" w:eastAsia="Times New Roman" w:hAnsi="Arial" w:cs="Arial"/>
          <w:color w:val="0B0C0C"/>
          <w:lang w:eastAsia="en-GB"/>
        </w:rPr>
        <w:t>A good command of English and Mathematics are essential (at GCSE level)</w:t>
      </w:r>
    </w:p>
    <w:p w14:paraId="39DA155F" w14:textId="77777777" w:rsidR="00427CE4" w:rsidRPr="00006859" w:rsidRDefault="00427CE4" w:rsidP="00427CE4">
      <w:pPr>
        <w:numPr>
          <w:ilvl w:val="0"/>
          <w:numId w:val="1"/>
        </w:numPr>
        <w:shd w:val="clear" w:color="auto" w:fill="FFFFFF"/>
        <w:spacing w:before="100" w:beforeAutospacing="1" w:after="75" w:line="240" w:lineRule="auto"/>
        <w:rPr>
          <w:rFonts w:ascii="Arial" w:eastAsia="Times New Roman" w:hAnsi="Arial" w:cs="Arial"/>
          <w:color w:val="0B0C0C"/>
          <w:lang w:eastAsia="en-GB"/>
        </w:rPr>
      </w:pPr>
      <w:r w:rsidRPr="00006859">
        <w:rPr>
          <w:rFonts w:ascii="Arial" w:eastAsia="Times New Roman" w:hAnsi="Arial" w:cs="Arial"/>
          <w:color w:val="0B0C0C"/>
          <w:lang w:eastAsia="en-GB"/>
        </w:rPr>
        <w:t>Strong ICT skills</w:t>
      </w:r>
    </w:p>
    <w:p w14:paraId="7E72BD44" w14:textId="77777777" w:rsidR="00427CE4" w:rsidRPr="00006859" w:rsidRDefault="00427CE4" w:rsidP="00427CE4">
      <w:pPr>
        <w:numPr>
          <w:ilvl w:val="0"/>
          <w:numId w:val="1"/>
        </w:numPr>
        <w:shd w:val="clear" w:color="auto" w:fill="FFFFFF"/>
        <w:spacing w:before="100" w:beforeAutospacing="1" w:after="75" w:line="240" w:lineRule="auto"/>
        <w:rPr>
          <w:rFonts w:ascii="Arial" w:eastAsia="Times New Roman" w:hAnsi="Arial" w:cs="Arial"/>
          <w:color w:val="0B0C0C"/>
          <w:lang w:eastAsia="en-GB"/>
        </w:rPr>
      </w:pPr>
      <w:r w:rsidRPr="00006859">
        <w:rPr>
          <w:rFonts w:ascii="Arial" w:eastAsia="Times New Roman" w:hAnsi="Arial" w:cs="Arial"/>
          <w:color w:val="0B0C0C"/>
          <w:lang w:eastAsia="en-GB"/>
        </w:rPr>
        <w:t>You should be patient and calm, with a consistent and positive approach to managing student behaviour, and understand how students learn</w:t>
      </w:r>
    </w:p>
    <w:p w14:paraId="12D3DF27" w14:textId="77777777" w:rsidR="00427CE4" w:rsidRDefault="00427CE4" w:rsidP="00427CE4">
      <w:pPr>
        <w:rPr>
          <w:rFonts w:ascii="Arial" w:hAnsi="Arial" w:cs="Arial"/>
        </w:rPr>
      </w:pPr>
    </w:p>
    <w:p w14:paraId="6524A1F9" w14:textId="0FFF7751" w:rsidR="00427CE4" w:rsidRPr="00846A39" w:rsidRDefault="00427CE4" w:rsidP="00427CE4">
      <w:pPr>
        <w:rPr>
          <w:rFonts w:ascii="Arial" w:hAnsi="Arial" w:cs="Arial"/>
        </w:rPr>
      </w:pPr>
      <w:r w:rsidRPr="00846A39">
        <w:rPr>
          <w:rFonts w:ascii="Arial" w:hAnsi="Arial" w:cs="Arial"/>
        </w:rPr>
        <w:t xml:space="preserve">To apply, please visit the vacancy page of our website - </w:t>
      </w:r>
      <w:hyperlink r:id="rId8" w:history="1">
        <w:r w:rsidRPr="00846A39">
          <w:rPr>
            <w:rStyle w:val="Hyperlink"/>
            <w:rFonts w:ascii="Arial" w:hAnsi="Arial" w:cs="Arial"/>
          </w:rPr>
          <w:t>https://www.avenue.reading.sch.uk/</w:t>
        </w:r>
      </w:hyperlink>
      <w:r w:rsidRPr="00846A39">
        <w:rPr>
          <w:rFonts w:ascii="Arial" w:hAnsi="Arial" w:cs="Arial"/>
        </w:rPr>
        <w:t xml:space="preserve"> - and fill in the forms that you’ll find in</w:t>
      </w:r>
      <w:r>
        <w:rPr>
          <w:rFonts w:ascii="Arial" w:hAnsi="Arial" w:cs="Arial"/>
        </w:rPr>
        <w:t xml:space="preserve"> the Teaching Assistant </w:t>
      </w:r>
      <w:r w:rsidRPr="00846A39">
        <w:rPr>
          <w:rFonts w:ascii="Arial" w:hAnsi="Arial" w:cs="Arial"/>
        </w:rPr>
        <w:t xml:space="preserve">recruitment section.   All completed forms must be returned to </w:t>
      </w:r>
      <w:hyperlink r:id="rId9" w:history="1">
        <w:r w:rsidRPr="00846A39">
          <w:rPr>
            <w:rStyle w:val="Hyperlink"/>
            <w:rFonts w:ascii="Arial" w:hAnsi="Arial" w:cs="Arial"/>
          </w:rPr>
          <w:t>recruitment@avenue.reading.sch.uk</w:t>
        </w:r>
      </w:hyperlink>
      <w:r w:rsidRPr="00846A39">
        <w:rPr>
          <w:rFonts w:ascii="Arial" w:hAnsi="Arial" w:cs="Arial"/>
        </w:rPr>
        <w:t xml:space="preserve"> by the closing date. </w:t>
      </w:r>
    </w:p>
    <w:p w14:paraId="4966C03F" w14:textId="77777777" w:rsidR="00427CE4" w:rsidRPr="00846A39" w:rsidRDefault="00427CE4" w:rsidP="00427CE4">
      <w:pPr>
        <w:rPr>
          <w:rFonts w:ascii="Arial" w:hAnsi="Arial" w:cs="Arial"/>
        </w:rPr>
      </w:pPr>
      <w:r w:rsidRPr="00846A39">
        <w:rPr>
          <w:rFonts w:ascii="Arial" w:hAnsi="Arial" w:cs="Arial"/>
        </w:rPr>
        <w:t xml:space="preserve"> For more information</w:t>
      </w:r>
      <w:r>
        <w:rPr>
          <w:rFonts w:ascii="Arial" w:hAnsi="Arial" w:cs="Arial"/>
        </w:rPr>
        <w:t xml:space="preserve"> or a tour of our school,</w:t>
      </w:r>
      <w:r w:rsidRPr="00846A39">
        <w:rPr>
          <w:rFonts w:ascii="Arial" w:hAnsi="Arial" w:cs="Arial"/>
        </w:rPr>
        <w:t xml:space="preserve"> please call Vanessa Carrick on 0118 214 5257</w:t>
      </w:r>
    </w:p>
    <w:p w14:paraId="003CC124" w14:textId="3FBAD7DF" w:rsidR="00427CE4" w:rsidRDefault="00427CE4" w:rsidP="00427CE4">
      <w:r w:rsidRPr="00846A39">
        <w:rPr>
          <w:rFonts w:ascii="Arial" w:hAnsi="Arial" w:cs="Arial"/>
        </w:rPr>
        <w:t>Closing Date: 9 am on</w:t>
      </w:r>
      <w:r w:rsidR="00576074">
        <w:rPr>
          <w:rFonts w:ascii="Arial" w:hAnsi="Arial" w:cs="Arial"/>
        </w:rPr>
        <w:t xml:space="preserve"> Wednesday 7</w:t>
      </w:r>
      <w:r w:rsidR="00576074" w:rsidRPr="00576074">
        <w:rPr>
          <w:rFonts w:ascii="Arial" w:hAnsi="Arial" w:cs="Arial"/>
          <w:vertAlign w:val="superscript"/>
        </w:rPr>
        <w:t>th</w:t>
      </w:r>
      <w:r w:rsidR="00576074">
        <w:rPr>
          <w:rFonts w:ascii="Arial" w:hAnsi="Arial" w:cs="Arial"/>
        </w:rPr>
        <w:t xml:space="preserve"> October 2026.</w:t>
      </w:r>
    </w:p>
    <w:p w14:paraId="34CA52A9" w14:textId="77777777" w:rsidR="0032183F" w:rsidRDefault="0032183F"/>
    <w:sectPr w:rsidR="003218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42A1E"/>
    <w:multiLevelType w:val="multilevel"/>
    <w:tmpl w:val="09DA31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CE4"/>
    <w:rsid w:val="000746AD"/>
    <w:rsid w:val="001C2AF1"/>
    <w:rsid w:val="003104D9"/>
    <w:rsid w:val="0032183F"/>
    <w:rsid w:val="00427CE4"/>
    <w:rsid w:val="00487F72"/>
    <w:rsid w:val="00576074"/>
    <w:rsid w:val="005919CA"/>
    <w:rsid w:val="005F0395"/>
    <w:rsid w:val="006C1637"/>
    <w:rsid w:val="009E0662"/>
    <w:rsid w:val="00BE6C17"/>
    <w:rsid w:val="00CD184B"/>
    <w:rsid w:val="00D61252"/>
    <w:rsid w:val="00EC47E7"/>
    <w:rsid w:val="00F95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EFE93"/>
  <w15:chartTrackingRefBased/>
  <w15:docId w15:val="{266EB556-D15F-46AC-A408-0AEDA0D2C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C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7CE4"/>
    <w:pPr>
      <w:ind w:left="720"/>
      <w:contextualSpacing/>
    </w:pPr>
  </w:style>
  <w:style w:type="character" w:styleId="Hyperlink">
    <w:name w:val="Hyperlink"/>
    <w:basedOn w:val="DefaultParagraphFont"/>
    <w:uiPriority w:val="99"/>
    <w:unhideWhenUsed/>
    <w:rsid w:val="00427CE4"/>
    <w:rPr>
      <w:color w:val="0563C1" w:themeColor="hyperlink"/>
      <w:u w:val="single"/>
    </w:rPr>
  </w:style>
  <w:style w:type="paragraph" w:styleId="NoSpacing">
    <w:name w:val="No Spacing"/>
    <w:uiPriority w:val="1"/>
    <w:qFormat/>
    <w:rsid w:val="00427C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venue.reading.sch.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recruitment@avenue.reading.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0cce176-c6d7-4244-81c0-c8f4df832e1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B48215D6D822B40B030045162819E24" ma:contentTypeVersion="15" ma:contentTypeDescription="Create a new document." ma:contentTypeScope="" ma:versionID="2f07327bc1a604cf347b33a08eac12d5">
  <xsd:schema xmlns:xsd="http://www.w3.org/2001/XMLSchema" xmlns:xs="http://www.w3.org/2001/XMLSchema" xmlns:p="http://schemas.microsoft.com/office/2006/metadata/properties" xmlns:ns2="40cce176-c6d7-4244-81c0-c8f4df832e18" xmlns:ns3="f7ac74ed-cb2c-4eb9-9ec6-4e7af4dd9556" targetNamespace="http://schemas.microsoft.com/office/2006/metadata/properties" ma:root="true" ma:fieldsID="4badd6ae94b761681968be7260c63758" ns2:_="" ns3:_="">
    <xsd:import namespace="40cce176-c6d7-4244-81c0-c8f4df832e18"/>
    <xsd:import namespace="f7ac74ed-cb2c-4eb9-9ec6-4e7af4dd95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cce176-c6d7-4244-81c0-c8f4df832e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20d369c-6ba7-477d-9759-41232669ddd2"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ac74ed-cb2c-4eb9-9ec6-4e7af4dd955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6C602A-9A96-44A1-874C-E7A33BF4CC81}">
  <ds:schemaRefs>
    <ds:schemaRef ds:uri="http://schemas.microsoft.com/sharepoint/v3/contenttype/forms"/>
  </ds:schemaRefs>
</ds:datastoreItem>
</file>

<file path=customXml/itemProps2.xml><?xml version="1.0" encoding="utf-8"?>
<ds:datastoreItem xmlns:ds="http://schemas.openxmlformats.org/officeDocument/2006/customXml" ds:itemID="{EDDFA724-69A5-4BEB-A0AB-073734AB39CC}">
  <ds:schemaRefs>
    <ds:schemaRef ds:uri="http://schemas.microsoft.com/office/2006/metadata/properties"/>
    <ds:schemaRef ds:uri="http://schemas.microsoft.com/office/infopath/2007/PartnerControls"/>
    <ds:schemaRef ds:uri="40cce176-c6d7-4244-81c0-c8f4df832e18"/>
  </ds:schemaRefs>
</ds:datastoreItem>
</file>

<file path=customXml/itemProps3.xml><?xml version="1.0" encoding="utf-8"?>
<ds:datastoreItem xmlns:ds="http://schemas.openxmlformats.org/officeDocument/2006/customXml" ds:itemID="{87E38134-D87E-4F6F-A300-5E98E9C1D1C9}"/>
</file>

<file path=docProps/app.xml><?xml version="1.0" encoding="utf-8"?>
<Properties xmlns="http://schemas.openxmlformats.org/officeDocument/2006/extended-properties" xmlns:vt="http://schemas.openxmlformats.org/officeDocument/2006/docPropsVTypes">
  <Template>Normal</Template>
  <TotalTime>9</TotalTime>
  <Pages>1</Pages>
  <Words>392</Words>
  <Characters>2240</Characters>
  <Application>Microsoft Office Word</Application>
  <DocSecurity>0</DocSecurity>
  <Lines>18</Lines>
  <Paragraphs>5</Paragraphs>
  <ScaleCrop>false</ScaleCrop>
  <Company/>
  <LinksUpToDate>false</LinksUpToDate>
  <CharactersWithSpaces>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Carrick</dc:creator>
  <cp:keywords/>
  <dc:description/>
  <cp:lastModifiedBy>Vanessa Carrick</cp:lastModifiedBy>
  <cp:revision>2</cp:revision>
  <dcterms:created xsi:type="dcterms:W3CDTF">2026-09-15T11:07:00Z</dcterms:created>
  <dcterms:modified xsi:type="dcterms:W3CDTF">2026-09-15T11:07:00Z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0x0101009B48215D6D822B40B030045162819E24</vt:lpwstr>
  </property>
  <property fmtid="{D5CDD505-2E9C-101B-9397-08002B2CF9AE}" pid="3" name="MediaServiceImageTags">
    <vt:lpwstr/>
  </property>
</Properties>
</file>