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974A09" w14:textId="326FB9C6" w:rsidR="00E54B17" w:rsidRDefault="00E54B17" w:rsidP="00481F37">
      <w:pPr>
        <w:pStyle w:val="Header"/>
        <w:rPr>
          <w:rFonts w:ascii="Arial" w:hAnsi="Arial" w:cs="Arial"/>
          <w:b/>
          <w:lang w:val="en-GB" w:eastAsia="en-GB"/>
        </w:rPr>
      </w:pPr>
    </w:p>
    <w:p w14:paraId="0336B23B" w14:textId="646037FB" w:rsidR="00C02768" w:rsidRDefault="00C02768" w:rsidP="00481F37">
      <w:pPr>
        <w:pStyle w:val="Header"/>
        <w:rPr>
          <w:rFonts w:ascii="Arial" w:hAnsi="Arial" w:cs="Arial"/>
          <w:b/>
          <w:lang w:val="en-GB" w:eastAsia="en-GB"/>
        </w:rPr>
      </w:pPr>
    </w:p>
    <w:p w14:paraId="10EE7137" w14:textId="349CE964" w:rsidR="00C02768" w:rsidRPr="00C02768" w:rsidRDefault="00C02768" w:rsidP="00C02768">
      <w:pPr>
        <w:jc w:val="center"/>
        <w:rPr>
          <w:rFonts w:ascii="Arial" w:hAnsi="Arial" w:cs="Arial"/>
          <w:b/>
          <w:szCs w:val="24"/>
        </w:rPr>
      </w:pPr>
      <w:r w:rsidRPr="00C02768">
        <w:rPr>
          <w:rFonts w:ascii="Arial" w:hAnsi="Arial" w:cs="Arial"/>
          <w:b/>
          <w:szCs w:val="24"/>
        </w:rPr>
        <w:t>PERSON SPECIFICATION – TEACHING ASSISTANT</w:t>
      </w:r>
    </w:p>
    <w:p w14:paraId="02B25FF9" w14:textId="1018813E" w:rsidR="00C02768" w:rsidRPr="00C02768" w:rsidRDefault="00C02768" w:rsidP="00C02768">
      <w:pPr>
        <w:jc w:val="both"/>
        <w:rPr>
          <w:rFonts w:ascii="Arial" w:hAnsi="Arial" w:cs="Arial"/>
          <w:szCs w:val="24"/>
        </w:rPr>
      </w:pPr>
    </w:p>
    <w:p w14:paraId="34C13689" w14:textId="77777777" w:rsidR="00C02768" w:rsidRPr="00C02768" w:rsidRDefault="00C02768" w:rsidP="00C02768">
      <w:pPr>
        <w:jc w:val="both"/>
        <w:rPr>
          <w:rFonts w:ascii="Arial" w:hAnsi="Arial" w:cs="Arial"/>
          <w:szCs w:val="24"/>
        </w:rPr>
      </w:pPr>
    </w:p>
    <w:p w14:paraId="081A9CC4" w14:textId="54732EF6" w:rsidR="00C02768" w:rsidRPr="00C02768" w:rsidRDefault="00C02768" w:rsidP="00C02768">
      <w:pPr>
        <w:jc w:val="both"/>
        <w:rPr>
          <w:rFonts w:ascii="Arial" w:hAnsi="Arial" w:cs="Arial"/>
        </w:rPr>
      </w:pPr>
      <w:r w:rsidRPr="00C02768">
        <w:rPr>
          <w:rFonts w:ascii="Arial" w:hAnsi="Arial" w:cs="Arial"/>
        </w:rPr>
        <w:t>The successful candidate is likely to have the following attributes:-</w:t>
      </w:r>
    </w:p>
    <w:p w14:paraId="61DD6749" w14:textId="05D04625" w:rsidR="00C02768" w:rsidRPr="00C02768" w:rsidRDefault="00C02768" w:rsidP="00C02768">
      <w:pPr>
        <w:jc w:val="both"/>
        <w:rPr>
          <w:rFonts w:ascii="Arial" w:hAnsi="Arial" w:cs="Arial"/>
          <w:b/>
        </w:rPr>
      </w:pPr>
    </w:p>
    <w:p w14:paraId="221FBF20" w14:textId="4501AAA3" w:rsidR="00C02768" w:rsidRPr="00C02768" w:rsidRDefault="00C02768" w:rsidP="00C02768">
      <w:pPr>
        <w:jc w:val="both"/>
        <w:rPr>
          <w:rFonts w:ascii="Arial" w:hAnsi="Arial" w:cs="Arial"/>
          <w:b/>
        </w:rPr>
      </w:pPr>
      <w:r w:rsidRPr="00C02768">
        <w:rPr>
          <w:rFonts w:ascii="Arial" w:hAnsi="Arial" w:cs="Arial"/>
          <w:b/>
        </w:rPr>
        <w:t>Qualifications &amp; Knowledge</w:t>
      </w:r>
    </w:p>
    <w:p w14:paraId="6BFC103F" w14:textId="77777777" w:rsidR="00C02768" w:rsidRPr="00C02768" w:rsidRDefault="00C02768" w:rsidP="00C02768">
      <w:pPr>
        <w:jc w:val="both"/>
        <w:rPr>
          <w:rFonts w:ascii="Arial" w:hAnsi="Arial" w:cs="Arial"/>
        </w:rPr>
      </w:pPr>
    </w:p>
    <w:p w14:paraId="74ED9DE5" w14:textId="517196D4" w:rsidR="00C02768" w:rsidRDefault="00011652" w:rsidP="00C02768">
      <w:pPr>
        <w:widowControl/>
        <w:numPr>
          <w:ilvl w:val="0"/>
          <w:numId w:val="13"/>
        </w:numPr>
        <w:jc w:val="both"/>
        <w:rPr>
          <w:rFonts w:ascii="Arial" w:hAnsi="Arial" w:cs="Arial"/>
        </w:rPr>
      </w:pPr>
      <w:r>
        <w:rPr>
          <w:rFonts w:ascii="Arial" w:hAnsi="Arial" w:cs="Arial"/>
        </w:rPr>
        <w:t xml:space="preserve">Have an </w:t>
      </w:r>
      <w:r w:rsidR="00C02768">
        <w:rPr>
          <w:rFonts w:ascii="Arial" w:hAnsi="Arial" w:cs="Arial"/>
        </w:rPr>
        <w:t>equivalent of Grades A – C (9 – 4) in</w:t>
      </w:r>
      <w:r>
        <w:rPr>
          <w:rFonts w:ascii="Arial" w:hAnsi="Arial" w:cs="Arial"/>
        </w:rPr>
        <w:t xml:space="preserve"> English and </w:t>
      </w:r>
      <w:proofErr w:type="spellStart"/>
      <w:r>
        <w:rPr>
          <w:rFonts w:ascii="Arial" w:hAnsi="Arial" w:cs="Arial"/>
        </w:rPr>
        <w:t>Maths</w:t>
      </w:r>
      <w:proofErr w:type="spellEnd"/>
      <w:r>
        <w:rPr>
          <w:rFonts w:ascii="Arial" w:hAnsi="Arial" w:cs="Arial"/>
        </w:rPr>
        <w:t xml:space="preserve"> at GC</w:t>
      </w:r>
      <w:r w:rsidR="00C02768">
        <w:rPr>
          <w:rFonts w:ascii="Arial" w:hAnsi="Arial" w:cs="Arial"/>
        </w:rPr>
        <w:t>E</w:t>
      </w:r>
    </w:p>
    <w:p w14:paraId="18A394CB" w14:textId="31432069" w:rsidR="00011652" w:rsidRPr="00011652" w:rsidRDefault="00C02768" w:rsidP="00011652">
      <w:pPr>
        <w:widowControl/>
        <w:numPr>
          <w:ilvl w:val="0"/>
          <w:numId w:val="13"/>
        </w:numPr>
        <w:jc w:val="both"/>
        <w:rPr>
          <w:rFonts w:ascii="Arial" w:hAnsi="Arial" w:cs="Arial"/>
        </w:rPr>
      </w:pPr>
      <w:r w:rsidRPr="00011652">
        <w:rPr>
          <w:rFonts w:ascii="Arial" w:hAnsi="Arial" w:cs="Arial"/>
        </w:rPr>
        <w:t>Have good reading and numeracy skills</w:t>
      </w:r>
    </w:p>
    <w:p w14:paraId="568FEB9D" w14:textId="77777777" w:rsidR="00011652" w:rsidRDefault="00011652" w:rsidP="00011652">
      <w:pPr>
        <w:widowControl/>
        <w:numPr>
          <w:ilvl w:val="0"/>
          <w:numId w:val="13"/>
        </w:numPr>
        <w:jc w:val="both"/>
        <w:rPr>
          <w:rFonts w:ascii="Arial" w:hAnsi="Arial" w:cs="Arial"/>
        </w:rPr>
      </w:pPr>
      <w:r>
        <w:rPr>
          <w:rFonts w:ascii="Arial" w:hAnsi="Arial" w:cs="Arial"/>
        </w:rPr>
        <w:t xml:space="preserve">Be able to speak and write in good, clear grammatically correct English </w:t>
      </w:r>
    </w:p>
    <w:p w14:paraId="76778FC3" w14:textId="0594D8D5" w:rsidR="00C02768" w:rsidRPr="00C02768" w:rsidRDefault="00C02768" w:rsidP="00C02768">
      <w:pPr>
        <w:widowControl/>
        <w:numPr>
          <w:ilvl w:val="0"/>
          <w:numId w:val="13"/>
        </w:numPr>
        <w:jc w:val="both"/>
        <w:rPr>
          <w:rFonts w:ascii="Arial" w:hAnsi="Arial" w:cs="Arial"/>
        </w:rPr>
      </w:pPr>
      <w:r w:rsidRPr="00C02768">
        <w:rPr>
          <w:rFonts w:ascii="Arial" w:hAnsi="Arial" w:cs="Arial"/>
        </w:rPr>
        <w:t>Have</w:t>
      </w:r>
      <w:r w:rsidR="00011652">
        <w:rPr>
          <w:rFonts w:ascii="Arial" w:hAnsi="Arial" w:cs="Arial"/>
        </w:rPr>
        <w:t xml:space="preserve"> </w:t>
      </w:r>
      <w:r w:rsidRPr="00C02768">
        <w:rPr>
          <w:rFonts w:ascii="Arial" w:hAnsi="Arial" w:cs="Arial"/>
        </w:rPr>
        <w:t>knowledge of basic ICT &amp; other technology to support learning and to access the School’s IT systems</w:t>
      </w:r>
    </w:p>
    <w:p w14:paraId="63D31962" w14:textId="77777777" w:rsidR="00C02768" w:rsidRPr="00C02768" w:rsidRDefault="00C02768" w:rsidP="00C02768">
      <w:pPr>
        <w:widowControl/>
        <w:numPr>
          <w:ilvl w:val="0"/>
          <w:numId w:val="13"/>
        </w:numPr>
        <w:jc w:val="both"/>
        <w:rPr>
          <w:rFonts w:ascii="Arial" w:hAnsi="Arial" w:cs="Arial"/>
        </w:rPr>
      </w:pPr>
      <w:r w:rsidRPr="00C02768">
        <w:rPr>
          <w:rFonts w:ascii="Arial" w:hAnsi="Arial" w:cs="Arial"/>
        </w:rPr>
        <w:t>Have obtained an NVQ 3 or equivalent or will have relevant experience of appropriate special educational needs</w:t>
      </w:r>
    </w:p>
    <w:p w14:paraId="3481B405" w14:textId="77777777" w:rsidR="00C02768" w:rsidRPr="00C02768" w:rsidRDefault="00C02768" w:rsidP="00C02768">
      <w:pPr>
        <w:ind w:left="720"/>
        <w:jc w:val="both"/>
        <w:rPr>
          <w:rFonts w:ascii="Arial" w:hAnsi="Arial" w:cs="Arial"/>
        </w:rPr>
      </w:pPr>
    </w:p>
    <w:p w14:paraId="6EE40179" w14:textId="0B79F6DE" w:rsidR="00C02768" w:rsidRPr="00011652" w:rsidRDefault="00C02768" w:rsidP="00C02768">
      <w:pPr>
        <w:widowControl/>
        <w:jc w:val="both"/>
        <w:rPr>
          <w:rFonts w:ascii="Arial" w:hAnsi="Arial" w:cs="Arial"/>
          <w:b/>
        </w:rPr>
      </w:pPr>
      <w:r w:rsidRPr="00011652">
        <w:rPr>
          <w:rFonts w:ascii="Arial" w:hAnsi="Arial" w:cs="Arial"/>
          <w:b/>
        </w:rPr>
        <w:t>Experience</w:t>
      </w:r>
    </w:p>
    <w:p w14:paraId="3C19811C" w14:textId="77777777" w:rsidR="00C02768" w:rsidRPr="00C02768" w:rsidRDefault="00C02768" w:rsidP="00C02768">
      <w:pPr>
        <w:jc w:val="both"/>
        <w:rPr>
          <w:rFonts w:ascii="Arial" w:hAnsi="Arial" w:cs="Arial"/>
        </w:rPr>
      </w:pPr>
    </w:p>
    <w:p w14:paraId="397AD648" w14:textId="17535DEF" w:rsidR="00C02768" w:rsidRDefault="00C02768" w:rsidP="00C02768">
      <w:pPr>
        <w:widowControl/>
        <w:numPr>
          <w:ilvl w:val="0"/>
          <w:numId w:val="12"/>
        </w:numPr>
        <w:jc w:val="both"/>
        <w:rPr>
          <w:rFonts w:ascii="Arial" w:hAnsi="Arial" w:cs="Arial"/>
        </w:rPr>
      </w:pPr>
      <w:r w:rsidRPr="00C02768">
        <w:rPr>
          <w:rFonts w:ascii="Arial" w:hAnsi="Arial" w:cs="Arial"/>
        </w:rPr>
        <w:t>Be comfortable leading sessions for pupils with a wide range of ability, from the ages of</w:t>
      </w:r>
      <w:r w:rsidR="00011652">
        <w:rPr>
          <w:rFonts w:ascii="Arial" w:hAnsi="Arial" w:cs="Arial"/>
        </w:rPr>
        <w:t xml:space="preserve"> </w:t>
      </w:r>
      <w:r w:rsidRPr="00C02768">
        <w:rPr>
          <w:rFonts w:ascii="Arial" w:hAnsi="Arial" w:cs="Arial"/>
        </w:rPr>
        <w:t xml:space="preserve"> 2 – 19 years</w:t>
      </w:r>
    </w:p>
    <w:p w14:paraId="744753F7" w14:textId="7F6B52C6" w:rsidR="00011652" w:rsidRDefault="00011652" w:rsidP="00C02768">
      <w:pPr>
        <w:widowControl/>
        <w:numPr>
          <w:ilvl w:val="0"/>
          <w:numId w:val="12"/>
        </w:numPr>
        <w:jc w:val="both"/>
        <w:rPr>
          <w:rFonts w:ascii="Arial" w:hAnsi="Arial" w:cs="Arial"/>
        </w:rPr>
      </w:pPr>
      <w:r>
        <w:rPr>
          <w:rFonts w:ascii="Arial" w:hAnsi="Arial" w:cs="Arial"/>
        </w:rPr>
        <w:t xml:space="preserve">Be currently working as a Support Assistant at the Avenue School </w:t>
      </w:r>
    </w:p>
    <w:p w14:paraId="535375C2" w14:textId="77777777" w:rsidR="00011652" w:rsidRDefault="00011652" w:rsidP="00011652">
      <w:pPr>
        <w:widowControl/>
        <w:ind w:left="720"/>
        <w:jc w:val="both"/>
        <w:rPr>
          <w:rFonts w:ascii="Arial" w:hAnsi="Arial" w:cs="Arial"/>
        </w:rPr>
      </w:pPr>
    </w:p>
    <w:p w14:paraId="23FE3CCF" w14:textId="081F9A5B" w:rsidR="00C02768" w:rsidRDefault="00C02768" w:rsidP="00011652">
      <w:pPr>
        <w:widowControl/>
        <w:jc w:val="both"/>
        <w:rPr>
          <w:rFonts w:ascii="Arial" w:hAnsi="Arial" w:cs="Arial"/>
        </w:rPr>
      </w:pPr>
    </w:p>
    <w:p w14:paraId="3F714C48" w14:textId="7E3C4FD9" w:rsidR="00011652" w:rsidRPr="00011652" w:rsidRDefault="00011652" w:rsidP="00011652">
      <w:pPr>
        <w:widowControl/>
        <w:jc w:val="both"/>
        <w:rPr>
          <w:rFonts w:ascii="Arial" w:hAnsi="Arial" w:cs="Arial"/>
          <w:b/>
        </w:rPr>
      </w:pPr>
      <w:r w:rsidRPr="00011652">
        <w:rPr>
          <w:rFonts w:ascii="Arial" w:hAnsi="Arial" w:cs="Arial"/>
          <w:b/>
        </w:rPr>
        <w:t>Physical Fitness</w:t>
      </w:r>
    </w:p>
    <w:p w14:paraId="387B4A18" w14:textId="77777777" w:rsidR="00C02768" w:rsidRPr="00C02768" w:rsidRDefault="00C02768" w:rsidP="00C02768">
      <w:pPr>
        <w:jc w:val="both"/>
        <w:rPr>
          <w:rFonts w:ascii="Arial" w:hAnsi="Arial" w:cs="Arial"/>
        </w:rPr>
      </w:pPr>
    </w:p>
    <w:p w14:paraId="6CD64E90" w14:textId="6E31E594" w:rsidR="00C02768" w:rsidRDefault="00C02768" w:rsidP="00C02768">
      <w:pPr>
        <w:widowControl/>
        <w:numPr>
          <w:ilvl w:val="0"/>
          <w:numId w:val="12"/>
        </w:numPr>
        <w:jc w:val="both"/>
        <w:rPr>
          <w:rFonts w:ascii="Arial" w:hAnsi="Arial" w:cs="Arial"/>
        </w:rPr>
      </w:pPr>
      <w:r w:rsidRPr="00C02768">
        <w:rPr>
          <w:rFonts w:ascii="Arial" w:hAnsi="Arial" w:cs="Arial"/>
        </w:rPr>
        <w:t>Be physically fit including being able to spend time working on the floor with pupils for extended periods</w:t>
      </w:r>
      <w:r w:rsidR="00011652">
        <w:rPr>
          <w:rFonts w:ascii="Arial" w:hAnsi="Arial" w:cs="Arial"/>
        </w:rPr>
        <w:t xml:space="preserve"> and be fit enough to run after, and catch up with, any children who run off/bolt to make sure they don’t put themselves in danger</w:t>
      </w:r>
    </w:p>
    <w:p w14:paraId="39F88C50" w14:textId="71D2DD2F" w:rsidR="00011652" w:rsidRDefault="00011652" w:rsidP="00011652">
      <w:pPr>
        <w:widowControl/>
        <w:numPr>
          <w:ilvl w:val="0"/>
          <w:numId w:val="12"/>
        </w:numPr>
        <w:jc w:val="both"/>
        <w:rPr>
          <w:rFonts w:ascii="Arial" w:hAnsi="Arial" w:cs="Arial"/>
        </w:rPr>
      </w:pPr>
      <w:r w:rsidRPr="00C02768">
        <w:rPr>
          <w:rFonts w:ascii="Arial" w:hAnsi="Arial" w:cs="Arial"/>
        </w:rPr>
        <w:t>Be able to carry out all aspects of the Team Teach and Manual Handling training provided and to be willing and able to meet the physical and personal care needs of pupils</w:t>
      </w:r>
    </w:p>
    <w:p w14:paraId="417C413F" w14:textId="56DFDA63" w:rsidR="00011652" w:rsidRPr="00C02768" w:rsidRDefault="00011652" w:rsidP="00011652">
      <w:pPr>
        <w:widowControl/>
        <w:numPr>
          <w:ilvl w:val="0"/>
          <w:numId w:val="12"/>
        </w:numPr>
        <w:jc w:val="both"/>
        <w:rPr>
          <w:rFonts w:ascii="Arial" w:hAnsi="Arial" w:cs="Arial"/>
        </w:rPr>
      </w:pPr>
      <w:r>
        <w:rPr>
          <w:rFonts w:ascii="Arial" w:hAnsi="Arial" w:cs="Arial"/>
        </w:rPr>
        <w:t>Be willing, and able, to work across the school with all age group[s and abilities.</w:t>
      </w:r>
    </w:p>
    <w:p w14:paraId="07CF623E" w14:textId="77777777" w:rsidR="00011652" w:rsidRDefault="00011652" w:rsidP="00011652">
      <w:pPr>
        <w:widowControl/>
        <w:ind w:left="720"/>
        <w:jc w:val="both"/>
        <w:rPr>
          <w:rFonts w:ascii="Arial" w:hAnsi="Arial" w:cs="Arial"/>
        </w:rPr>
      </w:pPr>
    </w:p>
    <w:p w14:paraId="22CA238E" w14:textId="2EAB39A7" w:rsidR="00011652" w:rsidRDefault="00011652" w:rsidP="00011652">
      <w:pPr>
        <w:widowControl/>
        <w:ind w:left="720"/>
        <w:jc w:val="both"/>
        <w:rPr>
          <w:rFonts w:ascii="Arial" w:hAnsi="Arial" w:cs="Arial"/>
        </w:rPr>
      </w:pPr>
    </w:p>
    <w:p w14:paraId="79CF91C2" w14:textId="6795EAB8" w:rsidR="00011652" w:rsidRPr="00011652" w:rsidRDefault="00011652" w:rsidP="00011652">
      <w:pPr>
        <w:widowControl/>
        <w:jc w:val="both"/>
        <w:rPr>
          <w:rFonts w:ascii="Arial" w:hAnsi="Arial" w:cs="Arial"/>
          <w:b/>
        </w:rPr>
      </w:pPr>
      <w:r w:rsidRPr="00011652">
        <w:rPr>
          <w:rFonts w:ascii="Arial" w:hAnsi="Arial" w:cs="Arial"/>
          <w:b/>
        </w:rPr>
        <w:t>Personal Attributes</w:t>
      </w:r>
    </w:p>
    <w:p w14:paraId="7D5A8E13" w14:textId="77777777" w:rsidR="00011652" w:rsidRDefault="00011652" w:rsidP="00011652">
      <w:pPr>
        <w:widowControl/>
        <w:jc w:val="both"/>
        <w:rPr>
          <w:rFonts w:ascii="Arial" w:hAnsi="Arial" w:cs="Arial"/>
        </w:rPr>
      </w:pPr>
    </w:p>
    <w:p w14:paraId="2300430C" w14:textId="1EA448FA" w:rsidR="00C02768" w:rsidRPr="00011652" w:rsidRDefault="00C02768" w:rsidP="00011652">
      <w:pPr>
        <w:widowControl/>
        <w:numPr>
          <w:ilvl w:val="0"/>
          <w:numId w:val="12"/>
        </w:numPr>
        <w:jc w:val="both"/>
        <w:rPr>
          <w:rFonts w:ascii="Arial" w:hAnsi="Arial" w:cs="Arial"/>
        </w:rPr>
      </w:pPr>
      <w:r w:rsidRPr="00011652">
        <w:rPr>
          <w:rFonts w:ascii="Arial" w:hAnsi="Arial" w:cs="Arial"/>
        </w:rPr>
        <w:t>Have respect for our pupils and ensure that they are treated with dignity at all times</w:t>
      </w:r>
    </w:p>
    <w:p w14:paraId="3FF0E1AC" w14:textId="75568DA3" w:rsidR="00C02768" w:rsidRPr="00011652" w:rsidRDefault="00C02768" w:rsidP="00011652">
      <w:pPr>
        <w:widowControl/>
        <w:numPr>
          <w:ilvl w:val="0"/>
          <w:numId w:val="12"/>
        </w:numPr>
        <w:jc w:val="both"/>
        <w:rPr>
          <w:rFonts w:ascii="Arial" w:hAnsi="Arial" w:cs="Arial"/>
        </w:rPr>
      </w:pPr>
      <w:r w:rsidRPr="00011652">
        <w:rPr>
          <w:rFonts w:ascii="Arial" w:hAnsi="Arial" w:cs="Arial"/>
        </w:rPr>
        <w:t xml:space="preserve">Have a non-confrontational approach to </w:t>
      </w:r>
      <w:proofErr w:type="spellStart"/>
      <w:r w:rsidRPr="00011652">
        <w:rPr>
          <w:rFonts w:ascii="Arial" w:hAnsi="Arial" w:cs="Arial"/>
        </w:rPr>
        <w:t>behaviour</w:t>
      </w:r>
      <w:proofErr w:type="spellEnd"/>
      <w:r w:rsidRPr="00011652">
        <w:rPr>
          <w:rFonts w:ascii="Arial" w:hAnsi="Arial" w:cs="Arial"/>
        </w:rPr>
        <w:t xml:space="preserve"> and be able to implement P.A.C.E strategies in line with school</w:t>
      </w:r>
    </w:p>
    <w:p w14:paraId="1E49FD60" w14:textId="23494530" w:rsidR="00C02768" w:rsidRPr="00011652" w:rsidRDefault="00C02768" w:rsidP="00011652">
      <w:pPr>
        <w:widowControl/>
        <w:numPr>
          <w:ilvl w:val="0"/>
          <w:numId w:val="12"/>
        </w:numPr>
        <w:jc w:val="both"/>
        <w:rPr>
          <w:rFonts w:ascii="Arial" w:hAnsi="Arial" w:cs="Arial"/>
        </w:rPr>
      </w:pPr>
      <w:r w:rsidRPr="00011652">
        <w:rPr>
          <w:rFonts w:ascii="Arial" w:hAnsi="Arial" w:cs="Arial"/>
        </w:rPr>
        <w:t xml:space="preserve">Have the confidence to deploy a team of Support Assistants in the absence of a teacher </w:t>
      </w:r>
    </w:p>
    <w:p w14:paraId="28C77B50" w14:textId="0CFAF5FC" w:rsidR="00C02768" w:rsidRPr="00011652" w:rsidRDefault="00C02768" w:rsidP="00011652">
      <w:pPr>
        <w:widowControl/>
        <w:numPr>
          <w:ilvl w:val="0"/>
          <w:numId w:val="12"/>
        </w:numPr>
        <w:jc w:val="both"/>
        <w:rPr>
          <w:rFonts w:ascii="Arial" w:hAnsi="Arial" w:cs="Arial"/>
        </w:rPr>
      </w:pPr>
      <w:r w:rsidRPr="00011652">
        <w:rPr>
          <w:rFonts w:ascii="Arial" w:hAnsi="Arial" w:cs="Arial"/>
        </w:rPr>
        <w:t>Be a good timekeeper, arriving in school ready to work from 8.30 a.m.</w:t>
      </w:r>
      <w:bookmarkStart w:id="0" w:name="_GoBack"/>
      <w:bookmarkEnd w:id="0"/>
    </w:p>
    <w:p w14:paraId="2D267D1E" w14:textId="7DAFCDD7" w:rsidR="00C02768" w:rsidRPr="00011652" w:rsidRDefault="00C02768" w:rsidP="00011652">
      <w:pPr>
        <w:widowControl/>
        <w:numPr>
          <w:ilvl w:val="0"/>
          <w:numId w:val="12"/>
        </w:numPr>
        <w:jc w:val="both"/>
        <w:rPr>
          <w:rFonts w:ascii="Arial" w:hAnsi="Arial" w:cs="Arial"/>
        </w:rPr>
      </w:pPr>
      <w:r w:rsidRPr="00011652">
        <w:rPr>
          <w:rFonts w:ascii="Arial" w:hAnsi="Arial" w:cs="Arial"/>
        </w:rPr>
        <w:t>Have a flexible and adaptable approach to work</w:t>
      </w:r>
    </w:p>
    <w:p w14:paraId="1FC8B238" w14:textId="0971865B" w:rsidR="00C02768" w:rsidRPr="00011652" w:rsidRDefault="00C02768" w:rsidP="00011652">
      <w:pPr>
        <w:widowControl/>
        <w:numPr>
          <w:ilvl w:val="0"/>
          <w:numId w:val="12"/>
        </w:numPr>
        <w:jc w:val="both"/>
        <w:rPr>
          <w:rFonts w:ascii="Arial" w:hAnsi="Arial" w:cs="Arial"/>
        </w:rPr>
      </w:pPr>
      <w:r w:rsidRPr="00011652">
        <w:rPr>
          <w:rFonts w:ascii="Arial" w:hAnsi="Arial" w:cs="Arial"/>
        </w:rPr>
        <w:t xml:space="preserve">Have good interpersonal and </w:t>
      </w:r>
      <w:proofErr w:type="spellStart"/>
      <w:r w:rsidRPr="00011652">
        <w:rPr>
          <w:rFonts w:ascii="Arial" w:hAnsi="Arial" w:cs="Arial"/>
        </w:rPr>
        <w:t>organisational</w:t>
      </w:r>
      <w:proofErr w:type="spellEnd"/>
      <w:r w:rsidRPr="00011652">
        <w:rPr>
          <w:rFonts w:ascii="Arial" w:hAnsi="Arial" w:cs="Arial"/>
        </w:rPr>
        <w:t xml:space="preserve"> skills</w:t>
      </w:r>
    </w:p>
    <w:p w14:paraId="04A73FA6" w14:textId="06EFBB86" w:rsidR="00C02768" w:rsidRPr="00011652" w:rsidRDefault="00C02768" w:rsidP="00011652">
      <w:pPr>
        <w:widowControl/>
        <w:numPr>
          <w:ilvl w:val="0"/>
          <w:numId w:val="12"/>
        </w:numPr>
        <w:jc w:val="both"/>
        <w:rPr>
          <w:rFonts w:ascii="Arial" w:hAnsi="Arial" w:cs="Arial"/>
        </w:rPr>
      </w:pPr>
      <w:r w:rsidRPr="00011652">
        <w:rPr>
          <w:rFonts w:ascii="Arial" w:hAnsi="Arial" w:cs="Arial"/>
        </w:rPr>
        <w:t>Be able to work as a member of a team</w:t>
      </w:r>
    </w:p>
    <w:p w14:paraId="2F651216" w14:textId="6B0AC2BF" w:rsidR="00C02768" w:rsidRPr="00011652" w:rsidRDefault="00C02768" w:rsidP="00011652">
      <w:pPr>
        <w:widowControl/>
        <w:numPr>
          <w:ilvl w:val="0"/>
          <w:numId w:val="12"/>
        </w:numPr>
        <w:jc w:val="both"/>
        <w:rPr>
          <w:rFonts w:ascii="Arial" w:hAnsi="Arial" w:cs="Arial"/>
        </w:rPr>
      </w:pPr>
      <w:r w:rsidRPr="00011652">
        <w:rPr>
          <w:rFonts w:ascii="Arial" w:hAnsi="Arial" w:cs="Arial"/>
        </w:rPr>
        <w:t>Be an effective communicator, at all levels</w:t>
      </w:r>
    </w:p>
    <w:p w14:paraId="155EB063" w14:textId="2172A864" w:rsidR="00C02768" w:rsidRPr="00011652" w:rsidRDefault="00C02768" w:rsidP="00011652">
      <w:pPr>
        <w:widowControl/>
        <w:numPr>
          <w:ilvl w:val="0"/>
          <w:numId w:val="12"/>
        </w:numPr>
        <w:jc w:val="both"/>
        <w:rPr>
          <w:rFonts w:ascii="Arial" w:hAnsi="Arial" w:cs="Arial"/>
        </w:rPr>
      </w:pPr>
      <w:r w:rsidRPr="00011652">
        <w:rPr>
          <w:rFonts w:ascii="Arial" w:hAnsi="Arial" w:cs="Arial"/>
        </w:rPr>
        <w:t xml:space="preserve">Have a sense of </w:t>
      </w:r>
      <w:proofErr w:type="spellStart"/>
      <w:r w:rsidRPr="00011652">
        <w:rPr>
          <w:rFonts w:ascii="Arial" w:hAnsi="Arial" w:cs="Arial"/>
        </w:rPr>
        <w:t>humour</w:t>
      </w:r>
      <w:proofErr w:type="spellEnd"/>
    </w:p>
    <w:p w14:paraId="4E0019E7" w14:textId="2B2719B7" w:rsidR="00481F37" w:rsidRPr="00011652" w:rsidRDefault="00C02768" w:rsidP="00011652">
      <w:pPr>
        <w:widowControl/>
        <w:numPr>
          <w:ilvl w:val="0"/>
          <w:numId w:val="12"/>
        </w:numPr>
        <w:jc w:val="both"/>
        <w:rPr>
          <w:rFonts w:ascii="Arial" w:hAnsi="Arial" w:cs="Arial"/>
          <w:lang w:val="en-GB" w:eastAsia="en-GB"/>
        </w:rPr>
      </w:pPr>
      <w:r w:rsidRPr="00011652">
        <w:rPr>
          <w:rFonts w:ascii="Arial" w:hAnsi="Arial" w:cs="Arial"/>
        </w:rPr>
        <w:t xml:space="preserve">Be committed to their own continuing professional development </w:t>
      </w:r>
    </w:p>
    <w:p w14:paraId="47A735E2" w14:textId="74CAF6B1" w:rsidR="006D37AF" w:rsidRPr="00C02768" w:rsidRDefault="006D37AF" w:rsidP="00481F37">
      <w:pPr>
        <w:pStyle w:val="Header"/>
        <w:rPr>
          <w:rFonts w:ascii="Arial" w:hAnsi="Arial" w:cs="Arial"/>
          <w:lang w:val="en-GB" w:eastAsia="en-GB"/>
        </w:rPr>
      </w:pPr>
    </w:p>
    <w:p w14:paraId="5119730D" w14:textId="77777777" w:rsidR="006D37AF" w:rsidRPr="00C02768" w:rsidRDefault="006D37AF" w:rsidP="00481F37">
      <w:pPr>
        <w:pStyle w:val="Header"/>
        <w:rPr>
          <w:rFonts w:ascii="Arial" w:hAnsi="Arial" w:cs="Arial"/>
          <w:lang w:val="en-GB" w:eastAsia="en-GB"/>
        </w:rPr>
      </w:pPr>
    </w:p>
    <w:sectPr w:rsidR="006D37AF" w:rsidRPr="00C02768" w:rsidSect="0060230A">
      <w:headerReference w:type="default" r:id="rId8"/>
      <w:footerReference w:type="default" r:id="rId9"/>
      <w:type w:val="continuous"/>
      <w:pgSz w:w="11900" w:h="16840"/>
      <w:pgMar w:top="1440" w:right="1440" w:bottom="1440" w:left="1440" w:header="72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57C609" w14:textId="77777777" w:rsidR="00011652" w:rsidRDefault="00011652" w:rsidP="00D55835">
      <w:r>
        <w:separator/>
      </w:r>
    </w:p>
  </w:endnote>
  <w:endnote w:type="continuationSeparator" w:id="0">
    <w:p w14:paraId="1AC4E4CD" w14:textId="77777777" w:rsidR="00011652" w:rsidRDefault="00011652" w:rsidP="00D55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64C65B" w14:textId="77777777" w:rsidR="00011652" w:rsidRDefault="00011652" w:rsidP="00D55835">
    <w:pPr>
      <w:pStyle w:val="Footer"/>
      <w:tabs>
        <w:tab w:val="clear" w:pos="4513"/>
        <w:tab w:val="clear" w:pos="9026"/>
        <w:tab w:val="left" w:pos="9677"/>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EA8FAF" w14:textId="77777777" w:rsidR="00011652" w:rsidRDefault="00011652" w:rsidP="00D55835">
      <w:r>
        <w:separator/>
      </w:r>
    </w:p>
  </w:footnote>
  <w:footnote w:type="continuationSeparator" w:id="0">
    <w:p w14:paraId="04A94B1C" w14:textId="77777777" w:rsidR="00011652" w:rsidRDefault="00011652" w:rsidP="00D558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9A8C7" w14:textId="77777777" w:rsidR="00011652" w:rsidRDefault="00011652">
    <w:pPr>
      <w:pStyle w:val="Header"/>
    </w:pPr>
    <w:r>
      <w:rPr>
        <w:rFonts w:ascii="Times New Roman" w:eastAsia="Times New Roman" w:hAnsi="Times New Roman" w:cs="Times New Roman"/>
        <w:noProof/>
        <w:position w:val="-31"/>
        <w:sz w:val="20"/>
        <w:szCs w:val="20"/>
        <w:lang w:val="en-GB" w:eastAsia="en-GB"/>
      </w:rPr>
      <w:drawing>
        <wp:inline distT="0" distB="0" distL="0" distR="0" wp14:anchorId="7195B831" wp14:editId="17C82391">
          <wp:extent cx="5727700" cy="798500"/>
          <wp:effectExtent l="0" t="0" r="6350" b="1905"/>
          <wp:docPr id="1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727700" cy="7985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6622B"/>
    <w:multiLevelType w:val="hybridMultilevel"/>
    <w:tmpl w:val="0BC4CF52"/>
    <w:lvl w:ilvl="0" w:tplc="BB02BD2E">
      <w:start w:val="3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0C0374"/>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 w15:restartNumberingAfterBreak="0">
    <w:nsid w:val="35CD3669"/>
    <w:multiLevelType w:val="hybridMultilevel"/>
    <w:tmpl w:val="277C1A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27958FD"/>
    <w:multiLevelType w:val="hybridMultilevel"/>
    <w:tmpl w:val="B7FA8794"/>
    <w:lvl w:ilvl="0" w:tplc="61DE13CA">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736588"/>
    <w:multiLevelType w:val="hybridMultilevel"/>
    <w:tmpl w:val="0910FF3E"/>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6A5932"/>
    <w:multiLevelType w:val="hybridMultilevel"/>
    <w:tmpl w:val="3AB0DF54"/>
    <w:lvl w:ilvl="0" w:tplc="37FE72EE">
      <w:start w:val="1"/>
      <w:numFmt w:val="bullet"/>
      <w:lvlText w:val="•"/>
      <w:lvlJc w:val="left"/>
      <w:pPr>
        <w:ind w:left="503" w:hanging="106"/>
      </w:pPr>
      <w:rPr>
        <w:rFonts w:ascii="Times New Roman" w:eastAsia="Times New Roman" w:hAnsi="Times New Roman" w:hint="default"/>
        <w:color w:val="49678E"/>
        <w:w w:val="161"/>
        <w:sz w:val="12"/>
        <w:szCs w:val="12"/>
      </w:rPr>
    </w:lvl>
    <w:lvl w:ilvl="1" w:tplc="9D14794E">
      <w:start w:val="1"/>
      <w:numFmt w:val="bullet"/>
      <w:lvlText w:val="•"/>
      <w:lvlJc w:val="left"/>
      <w:pPr>
        <w:ind w:left="547" w:hanging="106"/>
      </w:pPr>
      <w:rPr>
        <w:rFonts w:hint="default"/>
      </w:rPr>
    </w:lvl>
    <w:lvl w:ilvl="2" w:tplc="2446061C">
      <w:start w:val="1"/>
      <w:numFmt w:val="bullet"/>
      <w:lvlText w:val="•"/>
      <w:lvlJc w:val="left"/>
      <w:pPr>
        <w:ind w:left="594" w:hanging="106"/>
      </w:pPr>
      <w:rPr>
        <w:rFonts w:hint="default"/>
      </w:rPr>
    </w:lvl>
    <w:lvl w:ilvl="3" w:tplc="9FEC8A7C">
      <w:start w:val="1"/>
      <w:numFmt w:val="bullet"/>
      <w:lvlText w:val="•"/>
      <w:lvlJc w:val="left"/>
      <w:pPr>
        <w:ind w:left="641" w:hanging="106"/>
      </w:pPr>
      <w:rPr>
        <w:rFonts w:hint="default"/>
      </w:rPr>
    </w:lvl>
    <w:lvl w:ilvl="4" w:tplc="37B2150E">
      <w:start w:val="1"/>
      <w:numFmt w:val="bullet"/>
      <w:lvlText w:val="•"/>
      <w:lvlJc w:val="left"/>
      <w:pPr>
        <w:ind w:left="688" w:hanging="106"/>
      </w:pPr>
      <w:rPr>
        <w:rFonts w:hint="default"/>
      </w:rPr>
    </w:lvl>
    <w:lvl w:ilvl="5" w:tplc="108C0BC8">
      <w:start w:val="1"/>
      <w:numFmt w:val="bullet"/>
      <w:lvlText w:val="•"/>
      <w:lvlJc w:val="left"/>
      <w:pPr>
        <w:ind w:left="736" w:hanging="106"/>
      </w:pPr>
      <w:rPr>
        <w:rFonts w:hint="default"/>
      </w:rPr>
    </w:lvl>
    <w:lvl w:ilvl="6" w:tplc="57B41A54">
      <w:start w:val="1"/>
      <w:numFmt w:val="bullet"/>
      <w:lvlText w:val="•"/>
      <w:lvlJc w:val="left"/>
      <w:pPr>
        <w:ind w:left="783" w:hanging="106"/>
      </w:pPr>
      <w:rPr>
        <w:rFonts w:hint="default"/>
      </w:rPr>
    </w:lvl>
    <w:lvl w:ilvl="7" w:tplc="8758A35E">
      <w:start w:val="1"/>
      <w:numFmt w:val="bullet"/>
      <w:lvlText w:val="•"/>
      <w:lvlJc w:val="left"/>
      <w:pPr>
        <w:ind w:left="830" w:hanging="106"/>
      </w:pPr>
      <w:rPr>
        <w:rFonts w:hint="default"/>
      </w:rPr>
    </w:lvl>
    <w:lvl w:ilvl="8" w:tplc="CB6EDCF0">
      <w:start w:val="1"/>
      <w:numFmt w:val="bullet"/>
      <w:lvlText w:val="•"/>
      <w:lvlJc w:val="left"/>
      <w:pPr>
        <w:ind w:left="877" w:hanging="106"/>
      </w:pPr>
      <w:rPr>
        <w:rFonts w:hint="default"/>
      </w:rPr>
    </w:lvl>
  </w:abstractNum>
  <w:abstractNum w:abstractNumId="6" w15:restartNumberingAfterBreak="0">
    <w:nsid w:val="532503A0"/>
    <w:multiLevelType w:val="multilevel"/>
    <w:tmpl w:val="8702F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22E5C6F"/>
    <w:multiLevelType w:val="hybridMultilevel"/>
    <w:tmpl w:val="85A6BA98"/>
    <w:lvl w:ilvl="0" w:tplc="C83408AC">
      <w:start w:val="1"/>
      <w:numFmt w:val="bullet"/>
      <w:lvlText w:val="·"/>
      <w:lvlJc w:val="left"/>
      <w:pPr>
        <w:tabs>
          <w:tab w:val="num" w:pos="360"/>
        </w:tabs>
        <w:ind w:left="360" w:hanging="360"/>
      </w:pPr>
      <w:rPr>
        <w:rFonts w:ascii="Symbol" w:hAnsi="Symbol" w:hint="default"/>
      </w:rPr>
    </w:lvl>
    <w:lvl w:ilvl="1" w:tplc="3CCA964E">
      <w:numFmt w:val="bullet"/>
      <w:lvlText w:val="–"/>
      <w:lvlJc w:val="left"/>
      <w:pPr>
        <w:tabs>
          <w:tab w:val="num" w:pos="1440"/>
        </w:tabs>
        <w:ind w:left="1440" w:hanging="360"/>
      </w:pPr>
      <w:rPr>
        <w:rFonts w:ascii="Trebuchet MS" w:eastAsia="Times New Roman" w:hAnsi="Trebuchet MS" w:cs="Times New Roman" w:hint="default"/>
      </w:rPr>
    </w:lvl>
    <w:lvl w:ilvl="2" w:tplc="04090005">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A14466B"/>
    <w:multiLevelType w:val="hybridMultilevel"/>
    <w:tmpl w:val="D4FA3234"/>
    <w:lvl w:ilvl="0" w:tplc="C83408AC">
      <w:start w:val="1"/>
      <w:numFmt w:val="bullet"/>
      <w:pStyle w:val="Bullet1"/>
      <w:lvlText w:val="·"/>
      <w:lvlJc w:val="left"/>
      <w:pPr>
        <w:tabs>
          <w:tab w:val="num" w:pos="360"/>
        </w:tabs>
        <w:ind w:left="360" w:hanging="360"/>
      </w:pPr>
      <w:rPr>
        <w:rFonts w:ascii="Symbol" w:hAnsi="Symbol" w:hint="default"/>
      </w:rPr>
    </w:lvl>
    <w:lvl w:ilvl="1" w:tplc="04090003">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07E697A"/>
    <w:multiLevelType w:val="hybridMultilevel"/>
    <w:tmpl w:val="844619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E303EE2"/>
    <w:multiLevelType w:val="hybridMultilevel"/>
    <w:tmpl w:val="43E8A694"/>
    <w:lvl w:ilvl="0" w:tplc="15E8C262">
      <w:start w:val="1"/>
      <w:numFmt w:val="bullet"/>
      <w:lvlText w:val="•"/>
      <w:lvlJc w:val="left"/>
      <w:pPr>
        <w:ind w:left="528" w:hanging="106"/>
      </w:pPr>
      <w:rPr>
        <w:rFonts w:ascii="Times New Roman" w:eastAsia="Times New Roman" w:hAnsi="Times New Roman" w:hint="default"/>
        <w:color w:val="49678E"/>
        <w:w w:val="161"/>
        <w:sz w:val="12"/>
        <w:szCs w:val="12"/>
      </w:rPr>
    </w:lvl>
    <w:lvl w:ilvl="1" w:tplc="DBA034B8">
      <w:start w:val="1"/>
      <w:numFmt w:val="bullet"/>
      <w:lvlText w:val="•"/>
      <w:lvlJc w:val="left"/>
      <w:pPr>
        <w:ind w:left="536" w:hanging="106"/>
      </w:pPr>
      <w:rPr>
        <w:rFonts w:hint="default"/>
      </w:rPr>
    </w:lvl>
    <w:lvl w:ilvl="2" w:tplc="BEBE2F72">
      <w:start w:val="1"/>
      <w:numFmt w:val="bullet"/>
      <w:lvlText w:val="•"/>
      <w:lvlJc w:val="left"/>
      <w:pPr>
        <w:ind w:left="553" w:hanging="106"/>
      </w:pPr>
      <w:rPr>
        <w:rFonts w:hint="default"/>
      </w:rPr>
    </w:lvl>
    <w:lvl w:ilvl="3" w:tplc="883CE038">
      <w:start w:val="1"/>
      <w:numFmt w:val="bullet"/>
      <w:lvlText w:val="•"/>
      <w:lvlJc w:val="left"/>
      <w:pPr>
        <w:ind w:left="570" w:hanging="106"/>
      </w:pPr>
      <w:rPr>
        <w:rFonts w:hint="default"/>
      </w:rPr>
    </w:lvl>
    <w:lvl w:ilvl="4" w:tplc="6E5AF972">
      <w:start w:val="1"/>
      <w:numFmt w:val="bullet"/>
      <w:lvlText w:val="•"/>
      <w:lvlJc w:val="left"/>
      <w:pPr>
        <w:ind w:left="587" w:hanging="106"/>
      </w:pPr>
      <w:rPr>
        <w:rFonts w:hint="default"/>
      </w:rPr>
    </w:lvl>
    <w:lvl w:ilvl="5" w:tplc="54C0E5C4">
      <w:start w:val="1"/>
      <w:numFmt w:val="bullet"/>
      <w:lvlText w:val="•"/>
      <w:lvlJc w:val="left"/>
      <w:pPr>
        <w:ind w:left="603" w:hanging="106"/>
      </w:pPr>
      <w:rPr>
        <w:rFonts w:hint="default"/>
      </w:rPr>
    </w:lvl>
    <w:lvl w:ilvl="6" w:tplc="3286A078">
      <w:start w:val="1"/>
      <w:numFmt w:val="bullet"/>
      <w:lvlText w:val="•"/>
      <w:lvlJc w:val="left"/>
      <w:pPr>
        <w:ind w:left="620" w:hanging="106"/>
      </w:pPr>
      <w:rPr>
        <w:rFonts w:hint="default"/>
      </w:rPr>
    </w:lvl>
    <w:lvl w:ilvl="7" w:tplc="8CA640B8">
      <w:start w:val="1"/>
      <w:numFmt w:val="bullet"/>
      <w:lvlText w:val="•"/>
      <w:lvlJc w:val="left"/>
      <w:pPr>
        <w:ind w:left="637" w:hanging="106"/>
      </w:pPr>
      <w:rPr>
        <w:rFonts w:hint="default"/>
      </w:rPr>
    </w:lvl>
    <w:lvl w:ilvl="8" w:tplc="382AF9D8">
      <w:start w:val="1"/>
      <w:numFmt w:val="bullet"/>
      <w:lvlText w:val="•"/>
      <w:lvlJc w:val="left"/>
      <w:pPr>
        <w:ind w:left="654" w:hanging="106"/>
      </w:pPr>
      <w:rPr>
        <w:rFonts w:hint="default"/>
      </w:rPr>
    </w:lvl>
  </w:abstractNum>
  <w:num w:numId="1">
    <w:abstractNumId w:val="10"/>
  </w:num>
  <w:num w:numId="2">
    <w:abstractNumId w:val="5"/>
  </w:num>
  <w:num w:numId="3">
    <w:abstractNumId w:val="9"/>
  </w:num>
  <w:num w:numId="4">
    <w:abstractNumId w:val="6"/>
  </w:num>
  <w:num w:numId="5">
    <w:abstractNumId w:val="6"/>
    <w:lvlOverride w:ilvl="0">
      <w:lvl w:ilvl="0">
        <w:numFmt w:val="lowerLetter"/>
        <w:lvlText w:val="%1."/>
        <w:lvlJc w:val="left"/>
      </w:lvl>
    </w:lvlOverride>
  </w:num>
  <w:num w:numId="6">
    <w:abstractNumId w:val="6"/>
    <w:lvlOverride w:ilvl="0">
      <w:lvl w:ilvl="0">
        <w:numFmt w:val="decimal"/>
        <w:lvlText w:val="%1."/>
        <w:lvlJc w:val="left"/>
      </w:lvl>
    </w:lvlOverride>
  </w:num>
  <w:num w:numId="7">
    <w:abstractNumId w:val="3"/>
  </w:num>
  <w:num w:numId="8">
    <w:abstractNumId w:val="0"/>
  </w:num>
  <w:num w:numId="9">
    <w:abstractNumId w:val="8"/>
  </w:num>
  <w:num w:numId="10">
    <w:abstractNumId w:val="7"/>
  </w:num>
  <w:num w:numId="11">
    <w:abstractNumId w:val="2"/>
  </w:num>
  <w:num w:numId="12">
    <w:abstractNumId w:val="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fullPage" w:percent="72"/>
  <w:proofState w:spelling="clean" w:grammar="clean"/>
  <w:defaultTabStop w:val="720"/>
  <w:evenAndOddHeaders/>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E79"/>
    <w:rsid w:val="00011652"/>
    <w:rsid w:val="000E4D9F"/>
    <w:rsid w:val="00125451"/>
    <w:rsid w:val="00155DCB"/>
    <w:rsid w:val="00176AD4"/>
    <w:rsid w:val="00192B55"/>
    <w:rsid w:val="001957B8"/>
    <w:rsid w:val="00196BFD"/>
    <w:rsid w:val="001E38DF"/>
    <w:rsid w:val="0020484B"/>
    <w:rsid w:val="002D7E1F"/>
    <w:rsid w:val="00305FA3"/>
    <w:rsid w:val="004230F4"/>
    <w:rsid w:val="00423F90"/>
    <w:rsid w:val="00433E79"/>
    <w:rsid w:val="00435CDA"/>
    <w:rsid w:val="00481F37"/>
    <w:rsid w:val="004A44CE"/>
    <w:rsid w:val="004F36B1"/>
    <w:rsid w:val="00511B72"/>
    <w:rsid w:val="00511FE2"/>
    <w:rsid w:val="00551224"/>
    <w:rsid w:val="00552BA0"/>
    <w:rsid w:val="005D5CD4"/>
    <w:rsid w:val="005D6EBC"/>
    <w:rsid w:val="0060230A"/>
    <w:rsid w:val="0066130E"/>
    <w:rsid w:val="006D37AF"/>
    <w:rsid w:val="008558D0"/>
    <w:rsid w:val="008B7EEA"/>
    <w:rsid w:val="00926DC4"/>
    <w:rsid w:val="00955BF6"/>
    <w:rsid w:val="00A051D2"/>
    <w:rsid w:val="00A52061"/>
    <w:rsid w:val="00A86220"/>
    <w:rsid w:val="00AB4330"/>
    <w:rsid w:val="00B74434"/>
    <w:rsid w:val="00B773A7"/>
    <w:rsid w:val="00B90FDE"/>
    <w:rsid w:val="00BA1C4A"/>
    <w:rsid w:val="00BE3C5E"/>
    <w:rsid w:val="00C02768"/>
    <w:rsid w:val="00C93D76"/>
    <w:rsid w:val="00D044AE"/>
    <w:rsid w:val="00D5210B"/>
    <w:rsid w:val="00D55835"/>
    <w:rsid w:val="00D819CA"/>
    <w:rsid w:val="00D93425"/>
    <w:rsid w:val="00DB6B0F"/>
    <w:rsid w:val="00E54B17"/>
    <w:rsid w:val="00E85D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99D778A"/>
  <w15:docId w15:val="{5CD863AD-F76A-4F2E-B542-30F49DEC1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98"/>
    </w:pPr>
    <w:rPr>
      <w:rFonts w:ascii="Arial" w:eastAsia="Arial" w:hAnsi="Arial"/>
      <w:sz w:val="19"/>
      <w:szCs w:val="19"/>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nhideWhenUsed/>
    <w:rsid w:val="00D55835"/>
    <w:pPr>
      <w:tabs>
        <w:tab w:val="center" w:pos="4513"/>
        <w:tab w:val="right" w:pos="9026"/>
      </w:tabs>
    </w:pPr>
  </w:style>
  <w:style w:type="character" w:customStyle="1" w:styleId="HeaderChar">
    <w:name w:val="Header Char"/>
    <w:basedOn w:val="DefaultParagraphFont"/>
    <w:link w:val="Header"/>
    <w:rsid w:val="00D55835"/>
  </w:style>
  <w:style w:type="paragraph" w:styleId="Footer">
    <w:name w:val="footer"/>
    <w:basedOn w:val="Normal"/>
    <w:link w:val="FooterChar"/>
    <w:uiPriority w:val="99"/>
    <w:unhideWhenUsed/>
    <w:rsid w:val="00D55835"/>
    <w:pPr>
      <w:tabs>
        <w:tab w:val="center" w:pos="4513"/>
        <w:tab w:val="right" w:pos="9026"/>
      </w:tabs>
    </w:pPr>
  </w:style>
  <w:style w:type="character" w:customStyle="1" w:styleId="FooterChar">
    <w:name w:val="Footer Char"/>
    <w:basedOn w:val="DefaultParagraphFont"/>
    <w:link w:val="Footer"/>
    <w:uiPriority w:val="99"/>
    <w:rsid w:val="00D55835"/>
  </w:style>
  <w:style w:type="paragraph" w:styleId="BalloonText">
    <w:name w:val="Balloon Text"/>
    <w:basedOn w:val="Normal"/>
    <w:link w:val="BalloonTextChar"/>
    <w:uiPriority w:val="99"/>
    <w:semiHidden/>
    <w:unhideWhenUsed/>
    <w:rsid w:val="00D5583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5835"/>
    <w:rPr>
      <w:rFonts w:ascii="Segoe UI" w:hAnsi="Segoe UI" w:cs="Segoe UI"/>
      <w:sz w:val="18"/>
      <w:szCs w:val="18"/>
    </w:rPr>
  </w:style>
  <w:style w:type="paragraph" w:styleId="NoSpacing">
    <w:name w:val="No Spacing"/>
    <w:uiPriority w:val="1"/>
    <w:qFormat/>
    <w:rsid w:val="002D7E1F"/>
  </w:style>
  <w:style w:type="paragraph" w:customStyle="1" w:styleId="TSB-PolicyBullets">
    <w:name w:val="TSB - Policy Bullets"/>
    <w:basedOn w:val="ListParagraph"/>
    <w:link w:val="TSB-PolicyBulletsChar"/>
    <w:autoRedefine/>
    <w:qFormat/>
    <w:rsid w:val="00D044AE"/>
    <w:pPr>
      <w:widowControl/>
      <w:tabs>
        <w:tab w:val="left" w:pos="3686"/>
      </w:tabs>
      <w:spacing w:before="240"/>
    </w:pPr>
    <w:rPr>
      <w:rFonts w:ascii="Arial" w:hAnsi="Arial" w:cs="Arial"/>
      <w:lang w:val="en-GB" w:eastAsia="en-GB"/>
    </w:rPr>
  </w:style>
  <w:style w:type="character" w:customStyle="1" w:styleId="TSB-PolicyBulletsChar">
    <w:name w:val="TSB - Policy Bullets Char"/>
    <w:basedOn w:val="DefaultParagraphFont"/>
    <w:link w:val="TSB-PolicyBullets"/>
    <w:rsid w:val="00D044AE"/>
    <w:rPr>
      <w:rFonts w:ascii="Arial" w:hAnsi="Arial" w:cs="Arial"/>
      <w:lang w:val="en-GB" w:eastAsia="en-GB"/>
    </w:rPr>
  </w:style>
  <w:style w:type="paragraph" w:styleId="CommentText">
    <w:name w:val="annotation text"/>
    <w:basedOn w:val="Normal"/>
    <w:link w:val="CommentTextChar"/>
    <w:rsid w:val="00481F37"/>
    <w:pPr>
      <w:widowControl/>
      <w:spacing w:line="200" w:lineRule="atLeast"/>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rsid w:val="00481F37"/>
    <w:rPr>
      <w:rFonts w:ascii="Times New Roman" w:eastAsia="Times New Roman" w:hAnsi="Times New Roman" w:cs="Times New Roman"/>
      <w:sz w:val="20"/>
      <w:szCs w:val="20"/>
      <w:lang w:val="en-GB"/>
    </w:rPr>
  </w:style>
  <w:style w:type="paragraph" w:customStyle="1" w:styleId="HeadingTitle">
    <w:name w:val="HeadingTitle"/>
    <w:basedOn w:val="Normal"/>
    <w:rsid w:val="00481F37"/>
    <w:pPr>
      <w:widowControl/>
      <w:spacing w:before="240" w:after="240" w:line="300" w:lineRule="atLeast"/>
      <w:jc w:val="both"/>
    </w:pPr>
    <w:rPr>
      <w:rFonts w:ascii="Times New Roman" w:eastAsia="Times New Roman" w:hAnsi="Times New Roman" w:cs="Times New Roman"/>
      <w:b/>
      <w:sz w:val="24"/>
      <w:szCs w:val="20"/>
      <w:lang w:val="en-GB"/>
    </w:rPr>
  </w:style>
  <w:style w:type="paragraph" w:customStyle="1" w:styleId="NormalSpaced">
    <w:name w:val="NormalSpaced"/>
    <w:basedOn w:val="Normal"/>
    <w:next w:val="Normal"/>
    <w:rsid w:val="00481F37"/>
    <w:pPr>
      <w:widowControl/>
      <w:spacing w:after="240" w:line="300" w:lineRule="atLeast"/>
      <w:jc w:val="both"/>
    </w:pPr>
    <w:rPr>
      <w:rFonts w:ascii="Times New Roman" w:eastAsia="Times New Roman" w:hAnsi="Times New Roman" w:cs="Times New Roman"/>
      <w:szCs w:val="20"/>
      <w:lang w:val="en-GB"/>
    </w:rPr>
  </w:style>
  <w:style w:type="paragraph" w:customStyle="1" w:styleId="Bullet1">
    <w:name w:val="Bullet1"/>
    <w:basedOn w:val="Normal"/>
    <w:rsid w:val="00481F37"/>
    <w:pPr>
      <w:widowControl/>
      <w:numPr>
        <w:numId w:val="9"/>
      </w:numPr>
      <w:spacing w:after="240" w:line="300" w:lineRule="atLeast"/>
      <w:jc w:val="both"/>
    </w:pPr>
    <w:rPr>
      <w:rFonts w:ascii="Times New Roman" w:eastAsia="Times New Roman" w:hAnsi="Times New Roman" w:cs="Times New Roman"/>
      <w:szCs w:val="20"/>
      <w:lang w:val="en-GB"/>
    </w:rPr>
  </w:style>
  <w:style w:type="character" w:styleId="CommentReference">
    <w:name w:val="annotation reference"/>
    <w:basedOn w:val="DefaultParagraphFont"/>
    <w:semiHidden/>
    <w:rsid w:val="00481F3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3571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60C8CD-E045-423D-9756-250285E99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7EFC3A81</Template>
  <TotalTime>4</TotalTime>
  <Pages>1</Pages>
  <Words>281</Words>
  <Characters>1605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Tracey Green</dc:creator>
  <cp:lastModifiedBy>Vanessa Carrick</cp:lastModifiedBy>
  <cp:revision>2</cp:revision>
  <cp:lastPrinted>2020-01-30T09:38:00Z</cp:lastPrinted>
  <dcterms:created xsi:type="dcterms:W3CDTF">2021-03-08T15:57:00Z</dcterms:created>
  <dcterms:modified xsi:type="dcterms:W3CDTF">2021-03-08T15:57:00Z</dcterms:modified>
</cp:coreProperties>
</file>